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6B" w:rsidRDefault="00CB756B" w:rsidP="00CB756B">
      <w:pPr>
        <w:pStyle w:val="Encabezado"/>
        <w:jc w:val="right"/>
        <w:rPr>
          <w:rFonts w:ascii="Old English Text MT" w:hAnsi="Old English Text MT"/>
        </w:rPr>
      </w:pPr>
      <w:r>
        <w:rPr>
          <w:rFonts w:ascii="Old English Text MT" w:hAnsi="Old English Text MT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E5575C3" wp14:editId="0F93B3AD">
            <wp:simplePos x="0" y="0"/>
            <wp:positionH relativeFrom="margin">
              <wp:posOffset>-10571</wp:posOffset>
            </wp:positionH>
            <wp:positionV relativeFrom="paragraph">
              <wp:posOffset>598</wp:posOffset>
            </wp:positionV>
            <wp:extent cx="2152650" cy="71843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18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ld English Text MT" w:hAnsi="Old English Text MT"/>
        </w:rPr>
        <w:t>Profesora María de los Ángeles Leiva</w:t>
      </w:r>
    </w:p>
    <w:p w:rsidR="00CB756B" w:rsidRDefault="00CB756B" w:rsidP="00CB756B">
      <w:pPr>
        <w:pStyle w:val="Encabezado"/>
        <w:jc w:val="right"/>
        <w:rPr>
          <w:rFonts w:ascii="Old English Text MT" w:hAnsi="Old English Text MT"/>
        </w:rPr>
      </w:pPr>
      <w:r>
        <w:rPr>
          <w:rFonts w:ascii="Old English Text MT" w:hAnsi="Old English Text MT"/>
        </w:rPr>
        <w:t>Lenguaje y Comunicación</w:t>
      </w:r>
    </w:p>
    <w:p w:rsidR="00CB756B" w:rsidRDefault="00CB756B"/>
    <w:p w:rsidR="00CB756B" w:rsidRDefault="00CB756B"/>
    <w:tbl>
      <w:tblPr>
        <w:tblStyle w:val="a"/>
        <w:tblW w:w="8644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8644"/>
      </w:tblGrid>
      <w:tr w:rsidR="00481352" w:rsidRPr="00481352" w:rsidTr="00481352">
        <w:tc>
          <w:tcPr>
            <w:tcW w:w="8644" w:type="dxa"/>
          </w:tcPr>
          <w:p w:rsidR="00A151C0" w:rsidRPr="00CB756B" w:rsidRDefault="00CB756B" w:rsidP="00A151C0">
            <w:pPr>
              <w:widowControl w:val="0"/>
              <w:spacing w:before="240" w:after="60"/>
              <w:jc w:val="center"/>
              <w:rPr>
                <w:rFonts w:ascii="Cambria" w:eastAsia="Arial" w:hAnsi="Cambria" w:cstheme="majorHAnsi"/>
                <w:b/>
                <w:color w:val="auto"/>
              </w:rPr>
            </w:pPr>
            <w:r w:rsidRPr="00CB756B">
              <w:rPr>
                <w:rFonts w:ascii="Cambria" w:eastAsia="Arial" w:hAnsi="Cambria" w:cstheme="majorHAnsi"/>
                <w:b/>
                <w:color w:val="auto"/>
              </w:rPr>
              <w:t xml:space="preserve">Guía: </w:t>
            </w:r>
            <w:r w:rsidR="00A151C0" w:rsidRPr="00CB756B">
              <w:rPr>
                <w:rFonts w:ascii="Cambria" w:eastAsia="Arial" w:hAnsi="Cambria" w:cstheme="majorHAnsi"/>
                <w:b/>
                <w:color w:val="auto"/>
              </w:rPr>
              <w:t>Elementos de la Narración</w:t>
            </w:r>
          </w:p>
          <w:p w:rsidR="00CB756B" w:rsidRDefault="00CB756B" w:rsidP="00A151C0">
            <w:pPr>
              <w:widowControl w:val="0"/>
              <w:spacing w:before="240" w:after="60"/>
              <w:jc w:val="center"/>
              <w:rPr>
                <w:rFonts w:ascii="Arial" w:eastAsia="Arial" w:hAnsi="Arial" w:cs="Arial"/>
                <w:b/>
                <w:color w:val="auto"/>
              </w:rPr>
            </w:pPr>
          </w:p>
          <w:p w:rsidR="00CB756B" w:rsidRPr="006D7F30" w:rsidRDefault="00CB756B" w:rsidP="00CB756B">
            <w:pPr>
              <w:rPr>
                <w:rFonts w:ascii="Cambria" w:hAnsi="Cambria"/>
                <w:b/>
              </w:rPr>
            </w:pPr>
            <w:r w:rsidRPr="006D7F30">
              <w:rPr>
                <w:rFonts w:ascii="Cambria" w:hAnsi="Cambria"/>
                <w:b/>
              </w:rPr>
              <w:t>Nombre: ______________________</w:t>
            </w:r>
            <w:r>
              <w:rPr>
                <w:rFonts w:ascii="Cambria" w:hAnsi="Cambria"/>
                <w:b/>
              </w:rPr>
              <w:t>_______</w:t>
            </w:r>
            <w:r>
              <w:rPr>
                <w:rFonts w:ascii="Cambria" w:hAnsi="Cambria"/>
                <w:b/>
              </w:rPr>
              <w:t>____</w:t>
            </w:r>
            <w:r>
              <w:rPr>
                <w:rFonts w:ascii="Cambria" w:hAnsi="Cambria"/>
                <w:b/>
              </w:rPr>
              <w:t>_</w:t>
            </w:r>
            <w:r w:rsidRPr="006D7F30">
              <w:rPr>
                <w:rFonts w:ascii="Cambria" w:hAnsi="Cambria"/>
                <w:b/>
              </w:rPr>
              <w:t xml:space="preserve">________ Curso: </w:t>
            </w:r>
            <w:r w:rsidR="00A11A80">
              <w:rPr>
                <w:rFonts w:ascii="Cambria" w:hAnsi="Cambria"/>
                <w:b/>
                <w:u w:val="single"/>
              </w:rPr>
              <w:t xml:space="preserve">   8º          </w:t>
            </w:r>
            <w:bookmarkStart w:id="0" w:name="_GoBack"/>
            <w:bookmarkEnd w:id="0"/>
            <w:r w:rsidRPr="006D7F30">
              <w:rPr>
                <w:rFonts w:ascii="Cambria" w:hAnsi="Cambria"/>
                <w:b/>
              </w:rPr>
              <w:t xml:space="preserve"> Fecha: ______</w:t>
            </w:r>
            <w:r>
              <w:rPr>
                <w:rFonts w:ascii="Cambria" w:hAnsi="Cambria"/>
                <w:b/>
              </w:rPr>
              <w:t>_____</w:t>
            </w:r>
            <w:r w:rsidRPr="006D7F30">
              <w:rPr>
                <w:rFonts w:ascii="Cambria" w:hAnsi="Cambria"/>
                <w:b/>
              </w:rPr>
              <w:t>___</w:t>
            </w:r>
          </w:p>
          <w:p w:rsidR="00CB756B" w:rsidRPr="00CB756B" w:rsidRDefault="00CB756B" w:rsidP="00CB756B">
            <w:pPr>
              <w:widowControl w:val="0"/>
              <w:spacing w:before="240" w:after="60"/>
              <w:jc w:val="both"/>
              <w:rPr>
                <w:rFonts w:ascii="Arial" w:eastAsia="Arial" w:hAnsi="Arial" w:cs="Arial"/>
                <w:color w:val="auto"/>
              </w:rPr>
            </w:pPr>
            <w:r w:rsidRPr="00CB756B">
              <w:rPr>
                <w:rFonts w:ascii="Arial" w:eastAsia="Arial" w:hAnsi="Arial" w:cs="Arial"/>
                <w:b/>
                <w:color w:val="auto"/>
                <w:sz w:val="22"/>
              </w:rPr>
              <w:t xml:space="preserve">Objetivo de aprendizaje: </w:t>
            </w:r>
            <w:r w:rsidRPr="00CB756B">
              <w:rPr>
                <w:rFonts w:ascii="Arial" w:eastAsia="Arial" w:hAnsi="Arial" w:cs="Arial"/>
                <w:color w:val="auto"/>
                <w:sz w:val="22"/>
              </w:rPr>
              <w:t xml:space="preserve">Reconocer los elementos que conforman </w:t>
            </w:r>
            <w:r>
              <w:rPr>
                <w:rFonts w:ascii="Arial" w:eastAsia="Arial" w:hAnsi="Arial" w:cs="Arial"/>
                <w:color w:val="auto"/>
                <w:sz w:val="22"/>
              </w:rPr>
              <w:t>la narración, tales como narrador, personajes, espacio y tiempo. Diferenciar los conceptos de tema, argumento y acción narrativa.</w:t>
            </w:r>
          </w:p>
          <w:p w:rsidR="00A151C0" w:rsidRPr="00A151C0" w:rsidRDefault="00A151C0" w:rsidP="00A151C0">
            <w:pPr>
              <w:widowControl w:val="0"/>
              <w:spacing w:before="240" w:after="60"/>
              <w:jc w:val="center"/>
              <w:rPr>
                <w:rFonts w:ascii="Arial" w:eastAsia="Arial" w:hAnsi="Arial" w:cs="Arial"/>
                <w:b/>
                <w:color w:val="auto"/>
              </w:rPr>
            </w:pPr>
          </w:p>
        </w:tc>
      </w:tr>
      <w:tr w:rsidR="00481352" w:rsidRPr="00481352" w:rsidTr="00481352">
        <w:tc>
          <w:tcPr>
            <w:tcW w:w="8644" w:type="dxa"/>
          </w:tcPr>
          <w:p w:rsidR="00481352" w:rsidRPr="00481352" w:rsidRDefault="00481352" w:rsidP="00574FD3">
            <w:pPr>
              <w:widowControl w:val="0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El narrador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es el sujeto que, desde un punto de vista concreto, cuenta los hechos de la historia, presenta a los personajes, los sitúa en un espacio y tiempo determinados, observa los hechos que le rodean y muestra su forma de pensar y su forma de comportarse</w:t>
            </w:r>
          </w:p>
          <w:p w:rsidR="00481352" w:rsidRPr="00481352" w:rsidRDefault="00481352" w:rsidP="00574FD3">
            <w:pPr>
              <w:widowControl w:val="0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Entre los distintos tipos de narrador, señalamos los siguientes: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Narrador en 1ª persona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: cuando quien cuenta lo hechos participa en la historia que cuenta. 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Narrador en 3ª persona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: cuando quien cuenta la historia está fuera de ella. </w:t>
            </w:r>
          </w:p>
          <w:p w:rsidR="00481352" w:rsidRPr="00481352" w:rsidRDefault="00481352" w:rsidP="00574FD3">
            <w:pPr>
              <w:widowControl w:val="0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</w:p>
        </w:tc>
      </w:tr>
      <w:tr w:rsidR="00481352" w:rsidRPr="00481352" w:rsidTr="00481352">
        <w:tc>
          <w:tcPr>
            <w:tcW w:w="8644" w:type="dxa"/>
          </w:tcPr>
          <w:p w:rsidR="00481352" w:rsidRPr="00481352" w:rsidRDefault="00481352" w:rsidP="00574FD3">
            <w:pPr>
              <w:widowControl w:val="0"/>
              <w:spacing w:before="100" w:after="160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 xml:space="preserve">El tema: 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es la idea en torno a la cual gira la acción. Normalmente se debe expresar en muy pocas palabras.</w:t>
            </w:r>
          </w:p>
          <w:p w:rsidR="00481352" w:rsidRPr="00481352" w:rsidRDefault="00481352" w:rsidP="00574FD3">
            <w:pPr>
              <w:widowControl w:val="0"/>
              <w:spacing w:before="100" w:after="160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El argumento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es el resumen de los acontecimientos más importantes de la narración.</w:t>
            </w:r>
          </w:p>
          <w:p w:rsidR="00481352" w:rsidRPr="00481352" w:rsidRDefault="00481352" w:rsidP="00574FD3">
            <w:pPr>
              <w:widowControl w:val="0"/>
              <w:spacing w:before="100" w:after="160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La acción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: está formada por todos los acontecimientos y situaciones que componen una historia. </w:t>
            </w:r>
          </w:p>
          <w:p w:rsidR="00481352" w:rsidRPr="00481352" w:rsidRDefault="00481352" w:rsidP="00574FD3">
            <w:pPr>
              <w:widowControl w:val="0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</w:p>
        </w:tc>
      </w:tr>
      <w:tr w:rsidR="00481352" w:rsidRPr="00481352" w:rsidTr="00481352">
        <w:tc>
          <w:tcPr>
            <w:tcW w:w="8644" w:type="dxa"/>
          </w:tcPr>
          <w:p w:rsidR="00481352" w:rsidRPr="00481352" w:rsidRDefault="00481352" w:rsidP="00574FD3">
            <w:pPr>
              <w:widowControl w:val="0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La estructura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: estos acontecimientos están interrelacionados entre sí formando un todo. De manera general, distinguiremos tres partes en toda narración: </w:t>
            </w:r>
          </w:p>
          <w:p w:rsidR="00481352" w:rsidRPr="00481352" w:rsidRDefault="00481352" w:rsidP="00574FD3">
            <w:pPr>
              <w:widowControl w:val="0"/>
              <w:ind w:left="360" w:firstLine="225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Planteamiento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: es la parte inicial del relato donde se proporciona la información necesaria para que se desencadene la acción posterior. </w:t>
            </w:r>
          </w:p>
          <w:p w:rsidR="00481352" w:rsidRPr="00481352" w:rsidRDefault="00481352" w:rsidP="00574FD3">
            <w:pPr>
              <w:widowControl w:val="0"/>
              <w:ind w:left="360" w:firstLine="225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Nudo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: es el momento de mayor complejidad de la historia y donde se continúa lo iniciado en el planteamiento. </w:t>
            </w:r>
          </w:p>
          <w:p w:rsidR="00481352" w:rsidRPr="00481352" w:rsidRDefault="00481352" w:rsidP="00574FD3">
            <w:pPr>
              <w:widowControl w:val="0"/>
              <w:ind w:left="360" w:firstLine="225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Desenlace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: es el episodio final en el que se resuelve o finalizan los conflictos. A veces el final puede quedar abierto. </w:t>
            </w:r>
          </w:p>
          <w:p w:rsidR="00481352" w:rsidRPr="00481352" w:rsidRDefault="00481352" w:rsidP="00574FD3">
            <w:pPr>
              <w:widowControl w:val="0"/>
              <w:ind w:left="360" w:firstLine="225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Estas partes, sin embargo, se pueden presentar en un orden diferente y así nos encontramos con: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Los hechos se cuentan desde el principio hasta el final.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Se empieza en un momento y a partir de él se cuenta lo que pasó antes y después.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Se empieza por el final y, a continuación, se cuentan los hechos anteriores</w:t>
            </w:r>
          </w:p>
          <w:p w:rsidR="00481352" w:rsidRPr="00481352" w:rsidRDefault="00481352" w:rsidP="00574FD3">
            <w:pPr>
              <w:widowControl w:val="0"/>
              <w:ind w:left="360" w:firstLine="225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También puede suceder que en un texto narrativo no haya introducción o desenlace.</w:t>
            </w:r>
          </w:p>
          <w:p w:rsidR="00481352" w:rsidRPr="00481352" w:rsidRDefault="00481352" w:rsidP="00574FD3">
            <w:pPr>
              <w:widowControl w:val="0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</w:p>
        </w:tc>
      </w:tr>
      <w:tr w:rsidR="00481352" w:rsidRPr="00481352" w:rsidTr="00481352">
        <w:tc>
          <w:tcPr>
            <w:tcW w:w="8644" w:type="dxa"/>
          </w:tcPr>
          <w:p w:rsidR="00481352" w:rsidRPr="00481352" w:rsidRDefault="00481352" w:rsidP="00574FD3">
            <w:pPr>
              <w:widowControl w:val="0"/>
              <w:spacing w:before="100" w:after="160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Los personajes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son aquellos que realizan las acciones que cuenta el narrador.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br/>
              <w:t>Por su importancia en el desarrollo de dicha acción los personajes pueden ser: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1"/>
              </w:numPr>
              <w:spacing w:before="100" w:after="160"/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 xml:space="preserve">Principales: 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son los que llevan el peso de la acción. Dentro de los principales se encuentra </w:t>
            </w: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el protagonista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, que es el personaje más importante de todos y </w:t>
            </w: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el antagonista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 que es el oponente al protagonista. Cuando hablamos de protagonista no nos estamos refiriendo a que tenga que ser un solo personaje, 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lastRenderedPageBreak/>
              <w:t>el protagonista puede ser un grupo, un colectivo...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1"/>
              </w:numPr>
              <w:spacing w:before="100" w:after="160"/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 xml:space="preserve">Secundarios: 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son personajes de menor importancia, que no aparecen tanto en la acción.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1"/>
              </w:numPr>
              <w:spacing w:before="100" w:after="160"/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Episódicos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son personajes que aparecen de forma esporádica y no tienen un papel importante en el desarrollo de la acción.</w:t>
            </w:r>
          </w:p>
          <w:p w:rsidR="00481352" w:rsidRPr="00481352" w:rsidRDefault="00481352" w:rsidP="00574FD3">
            <w:pPr>
              <w:widowControl w:val="0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</w:p>
        </w:tc>
      </w:tr>
      <w:tr w:rsidR="00481352" w:rsidRPr="00481352" w:rsidTr="00481352">
        <w:tc>
          <w:tcPr>
            <w:tcW w:w="8644" w:type="dxa"/>
          </w:tcPr>
          <w:p w:rsidR="00481352" w:rsidRPr="00481352" w:rsidRDefault="00481352" w:rsidP="00574FD3">
            <w:pPr>
              <w:widowControl w:val="0"/>
              <w:spacing w:before="100" w:after="160"/>
              <w:ind w:left="360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lastRenderedPageBreak/>
              <w:t xml:space="preserve">Tiempo: 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es el elemento de la narración que tiene en cuenta la duración, sucesión y ordenación en que se producen los distintos acontecimientos.</w:t>
            </w:r>
          </w:p>
          <w:p w:rsidR="00481352" w:rsidRPr="00481352" w:rsidRDefault="00481352" w:rsidP="00574FD3">
            <w:pPr>
              <w:widowControl w:val="0"/>
              <w:spacing w:before="100" w:after="160"/>
              <w:ind w:left="360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Debemos diferenciar entre: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2"/>
              </w:numPr>
              <w:spacing w:before="100" w:after="160"/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Tiempo externo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la época en la que la acción se desarrolla (en qué siglo, en qué año...), que puede ser en el pasado, en el presente o en el futuro. En ocasiones, el narrador cita directamente las fechas en las que se sitúa la narración, y en otras, somos nosotros, los lectores, quienes a través de indicios podemos adivinar la época (si leemos “apagó el ordenador y se fue a la cama” inmediatamente situamos el texto en nuestra época)</w:t>
            </w:r>
          </w:p>
          <w:p w:rsidR="00481352" w:rsidRPr="00481352" w:rsidRDefault="00481352" w:rsidP="00574FD3">
            <w:pPr>
              <w:widowControl w:val="0"/>
              <w:numPr>
                <w:ilvl w:val="0"/>
                <w:numId w:val="2"/>
              </w:numPr>
              <w:spacing w:before="100" w:after="160"/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Tiempo interno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es el que afecta tanto a la duración de la historia como a la forma de relatar los hechos:</w:t>
            </w:r>
          </w:p>
          <w:p w:rsidR="00481352" w:rsidRPr="00481352" w:rsidRDefault="00481352" w:rsidP="00574FD3">
            <w:pPr>
              <w:widowControl w:val="0"/>
              <w:numPr>
                <w:ilvl w:val="2"/>
                <w:numId w:val="2"/>
              </w:numPr>
              <w:spacing w:before="100" w:after="160"/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Tiempo </w:t>
            </w: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de la historia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es cuánto dura la acción (un día, una semana, años...)</w:t>
            </w:r>
          </w:p>
          <w:p w:rsidR="00481352" w:rsidRPr="00481352" w:rsidRDefault="00481352" w:rsidP="00574FD3">
            <w:pPr>
              <w:widowControl w:val="0"/>
              <w:numPr>
                <w:ilvl w:val="2"/>
                <w:numId w:val="2"/>
              </w:numPr>
              <w:spacing w:before="100" w:after="160"/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Tiempo </w:t>
            </w: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del relato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como</w:t>
            </w:r>
            <w:proofErr w:type="spellEnd"/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 has comprobado en el apartado </w:t>
            </w: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estructura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, las acciones se pueden presentar en orden diferente orden. Este orden afecta tanto a la estructura como al tiempo del relato, que es la manera en la que se ordenan los acontecimientos. A continuación, y para que lo entendáis mejor, hemos relacionado los dos aspectos</w:t>
            </w:r>
          </w:p>
          <w:p w:rsidR="00481352" w:rsidRPr="00481352" w:rsidRDefault="00481352" w:rsidP="00574FD3">
            <w:pPr>
              <w:widowControl w:val="0"/>
              <w:numPr>
                <w:ilvl w:val="1"/>
                <w:numId w:val="4"/>
              </w:numPr>
              <w:spacing w:before="100" w:after="160"/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Tiempo lineal o cronológico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cuando se cuenta la historia desde el principio hasta el final. Los acontecimientos aparecen en el orden en el que sucedieron.</w:t>
            </w:r>
          </w:p>
          <w:p w:rsidR="00481352" w:rsidRPr="00481352" w:rsidRDefault="00481352" w:rsidP="00574FD3">
            <w:pPr>
              <w:widowControl w:val="0"/>
              <w:numPr>
                <w:ilvl w:val="1"/>
                <w:numId w:val="4"/>
              </w:numPr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Tiempo retrospectivo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cuando se empieza a contar la historia desde el final. Los acontecimientos dan saltos hacia atrás como si se volvieran a vivir los hechos (</w:t>
            </w:r>
            <w:proofErr w:type="gramStart"/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flash</w:t>
            </w:r>
            <w:proofErr w:type="gramEnd"/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 back en el cine).</w:t>
            </w:r>
          </w:p>
          <w:p w:rsidR="00481352" w:rsidRPr="00481352" w:rsidRDefault="00481352" w:rsidP="00574FD3">
            <w:pPr>
              <w:widowControl w:val="0"/>
              <w:numPr>
                <w:ilvl w:val="1"/>
                <w:numId w:val="4"/>
              </w:numPr>
              <w:spacing w:before="100" w:after="160"/>
              <w:ind w:hanging="360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Tiempo contrapunto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>: cuando se empiezan a contar la historia en cualquier punto del relato. Se alternan sin orden aparente hechos del presente con hechos del pasado y futuro</w:t>
            </w:r>
          </w:p>
          <w:p w:rsidR="00481352" w:rsidRPr="00481352" w:rsidRDefault="00481352" w:rsidP="00574FD3">
            <w:pPr>
              <w:widowControl w:val="0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</w:p>
        </w:tc>
      </w:tr>
      <w:tr w:rsidR="00481352" w:rsidRPr="00481352" w:rsidTr="00481352">
        <w:tc>
          <w:tcPr>
            <w:tcW w:w="8644" w:type="dxa"/>
          </w:tcPr>
          <w:p w:rsidR="00481352" w:rsidRPr="00481352" w:rsidRDefault="00481352" w:rsidP="00574FD3">
            <w:pPr>
              <w:widowControl w:val="0"/>
              <w:spacing w:before="100" w:after="160"/>
              <w:jc w:val="both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  <w:r w:rsidRPr="00481352">
              <w:rPr>
                <w:rFonts w:ascii="Arial" w:eastAsia="Comic Sans MS" w:hAnsi="Arial" w:cs="Arial"/>
                <w:b/>
                <w:color w:val="auto"/>
                <w:sz w:val="22"/>
                <w:szCs w:val="22"/>
              </w:rPr>
              <w:t>Espacio:</w:t>
            </w:r>
            <w:r w:rsidRPr="00481352">
              <w:rPr>
                <w:rFonts w:ascii="Arial" w:eastAsia="Comic Sans MS" w:hAnsi="Arial" w:cs="Arial"/>
                <w:color w:val="auto"/>
                <w:sz w:val="22"/>
                <w:szCs w:val="22"/>
              </w:rPr>
              <w:t xml:space="preserve"> es el componente narrativo que se refiere al lugar en el que se desarrolla la acción y por el que se mueven los personajes. Puede haber espacios urbanos, rurales, domésticos, idealizados, fantásticos...</w:t>
            </w:r>
          </w:p>
          <w:p w:rsidR="00481352" w:rsidRPr="00481352" w:rsidRDefault="00481352" w:rsidP="00574FD3">
            <w:pPr>
              <w:widowControl w:val="0"/>
              <w:rPr>
                <w:rFonts w:ascii="Arial" w:eastAsia="Comic Sans MS" w:hAnsi="Arial" w:cs="Arial"/>
                <w:color w:val="auto"/>
                <w:sz w:val="22"/>
                <w:szCs w:val="22"/>
              </w:rPr>
            </w:pPr>
          </w:p>
        </w:tc>
      </w:tr>
    </w:tbl>
    <w:p w:rsidR="000E76B1" w:rsidRDefault="000E76B1">
      <w:pPr>
        <w:widowControl w:val="0"/>
        <w:rPr>
          <w:rFonts w:ascii="Comic Sans MS" w:eastAsia="Comic Sans MS" w:hAnsi="Comic Sans MS" w:cs="Comic Sans MS"/>
          <w:color w:val="333399"/>
          <w:sz w:val="22"/>
          <w:szCs w:val="22"/>
        </w:rPr>
      </w:pPr>
    </w:p>
    <w:sectPr w:rsidR="000E76B1" w:rsidSect="00CB756B">
      <w:pgSz w:w="11906" w:h="16838"/>
      <w:pgMar w:top="851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altName w:val="Urdu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C60"/>
    <w:multiLevelType w:val="multilevel"/>
    <w:tmpl w:val="8C0C2066"/>
    <w:lvl w:ilvl="0">
      <w:start w:val="1"/>
      <w:numFmt w:val="bullet"/>
      <w:lvlText w:val="●"/>
      <w:lvlJc w:val="left"/>
      <w:pPr>
        <w:ind w:left="1068" w:firstLine="106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1F873510"/>
    <w:multiLevelType w:val="multilevel"/>
    <w:tmpl w:val="EB1C46AC"/>
    <w:lvl w:ilvl="0">
      <w:start w:val="1"/>
      <w:numFmt w:val="bullet"/>
      <w:lvlText w:val="●"/>
      <w:lvlJc w:val="left"/>
      <w:pPr>
        <w:ind w:left="1068" w:firstLine="106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68" w:firstLine="1068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788" w:firstLine="178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08" w:firstLine="250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28" w:firstLine="3228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48" w:firstLine="394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68" w:firstLine="466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388" w:firstLine="5388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08" w:firstLine="610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26373F3E"/>
    <w:multiLevelType w:val="multilevel"/>
    <w:tmpl w:val="F1784330"/>
    <w:lvl w:ilvl="0">
      <w:start w:val="1"/>
      <w:numFmt w:val="bullet"/>
      <w:lvlText w:val="●"/>
      <w:lvlJc w:val="left"/>
      <w:pPr>
        <w:ind w:left="1068" w:firstLine="106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68" w:firstLine="1068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788" w:firstLine="178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08" w:firstLine="250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28" w:firstLine="3228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48" w:firstLine="394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68" w:firstLine="466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388" w:firstLine="5388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08" w:firstLine="610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5E6B6E03"/>
    <w:multiLevelType w:val="multilevel"/>
    <w:tmpl w:val="5720C294"/>
    <w:lvl w:ilvl="0">
      <w:start w:val="1"/>
      <w:numFmt w:val="bullet"/>
      <w:lvlText w:val="●"/>
      <w:lvlJc w:val="left"/>
      <w:pPr>
        <w:ind w:left="2148" w:firstLine="214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48" w:firstLine="2148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68" w:firstLine="286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88" w:firstLine="358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08" w:firstLine="4308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28" w:firstLine="502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48" w:firstLine="574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68" w:firstLine="6468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88" w:firstLine="7188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70F411E3"/>
    <w:multiLevelType w:val="multilevel"/>
    <w:tmpl w:val="D9C0498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B1"/>
    <w:rsid w:val="000B35A2"/>
    <w:rsid w:val="000E76B1"/>
    <w:rsid w:val="00481352"/>
    <w:rsid w:val="00A11A80"/>
    <w:rsid w:val="00A151C0"/>
    <w:rsid w:val="00C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B4A9"/>
  <w15:docId w15:val="{7A056E52-7DC4-49C2-ADE0-FE075A8D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CB75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B756B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 los Ángeles Leiva Tapia</dc:creator>
  <cp:lastModifiedBy>María de los Ángeles Leiva Tapia</cp:lastModifiedBy>
  <cp:revision>6</cp:revision>
  <dcterms:created xsi:type="dcterms:W3CDTF">2017-04-04T02:44:00Z</dcterms:created>
  <dcterms:modified xsi:type="dcterms:W3CDTF">2017-10-11T15:30:00Z</dcterms:modified>
</cp:coreProperties>
</file>