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82" w:rsidRDefault="00B86282" w:rsidP="00B86282">
      <w:pPr>
        <w:pBdr>
          <w:bottom w:val="single" w:sz="12" w:space="1" w:color="auto"/>
        </w:pBdr>
        <w:rPr>
          <w:rFonts w:ascii="Arial" w:hAnsi="Arial" w:cs="Arial"/>
          <w:b/>
          <w:color w:val="000080"/>
        </w:rPr>
      </w:pPr>
      <w:bookmarkStart w:id="0" w:name="_GoBack"/>
      <w:bookmarkEnd w:id="0"/>
      <w:r w:rsidRPr="000F7B23">
        <w:rPr>
          <w:noProof/>
          <w:lang w:val="es-CL" w:eastAsia="es-CL"/>
        </w:rPr>
        <w:drawing>
          <wp:inline distT="0" distB="0" distL="0" distR="0" wp14:anchorId="4606D81E" wp14:editId="0F9DD220">
            <wp:extent cx="1266190" cy="4394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1D6718">
        <w:rPr>
          <w:rFonts w:ascii="Arial" w:hAnsi="Arial" w:cs="Arial"/>
          <w:b/>
          <w:color w:val="000080"/>
        </w:rPr>
        <w:t>RAÌZ ENESIMA</w:t>
      </w:r>
      <w:r>
        <w:rPr>
          <w:rFonts w:ascii="Arial" w:hAnsi="Arial" w:cs="Arial"/>
          <w:b/>
          <w:color w:val="000080"/>
        </w:rPr>
        <w:t xml:space="preserve"> </w:t>
      </w:r>
      <w:r w:rsidRPr="005F0488">
        <w:rPr>
          <w:rFonts w:ascii="Arial" w:hAnsi="Arial" w:cs="Arial"/>
          <w:b/>
          <w:color w:val="000080"/>
        </w:rPr>
        <w:t>-  3°MEDIO</w:t>
      </w:r>
    </w:p>
    <w:p w:rsidR="004959F5" w:rsidRDefault="004959F5"/>
    <w:p w:rsidR="001D6718" w:rsidRDefault="001D6718" w:rsidP="001D6718">
      <w:pPr>
        <w:ind w:left="-284"/>
      </w:pPr>
      <w:r>
        <w:rPr>
          <w:noProof/>
          <w:lang w:val="es-CL" w:eastAsia="es-CL"/>
        </w:rPr>
        <w:drawing>
          <wp:inline distT="0" distB="0" distL="0" distR="0">
            <wp:extent cx="6115050" cy="20478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82" w:rsidRDefault="00B86282" w:rsidP="00B86282">
      <w:pPr>
        <w:ind w:left="-284"/>
      </w:pPr>
      <w:r>
        <w:rPr>
          <w:noProof/>
          <w:lang w:val="es-CL" w:eastAsia="es-CL"/>
        </w:rPr>
        <w:drawing>
          <wp:inline distT="0" distB="0" distL="0" distR="0">
            <wp:extent cx="5838825" cy="2657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870"/>
        <w:gridCol w:w="2870"/>
        <w:gridCol w:w="2871"/>
      </w:tblGrid>
      <w:tr w:rsidR="00B86282" w:rsidTr="001D6718">
        <w:trPr>
          <w:trHeight w:val="1605"/>
        </w:trPr>
        <w:tc>
          <w:tcPr>
            <w:tcW w:w="2870" w:type="dxa"/>
          </w:tcPr>
          <w:p w:rsidR="00B86282" w:rsidRDefault="00F249B7" w:rsidP="00B86282">
            <w:r>
              <w:object w:dxaOrig="99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39.7pt" o:ole="">
                  <v:imagedata r:id="rId11" o:title=""/>
                </v:shape>
                <o:OLEObject Type="Embed" ProgID="PBrush" ShapeID="_x0000_i1025" DrawAspect="Content" ObjectID="_1685918027" r:id="rId12"/>
              </w:object>
            </w:r>
          </w:p>
          <w:p w:rsidR="00F249B7" w:rsidRDefault="00F249B7" w:rsidP="00B86282"/>
          <w:p w:rsidR="00F249B7" w:rsidRDefault="00F249B7" w:rsidP="00B86282"/>
          <w:p w:rsidR="00F249B7" w:rsidRDefault="00F249B7" w:rsidP="00B86282"/>
        </w:tc>
        <w:tc>
          <w:tcPr>
            <w:tcW w:w="2870" w:type="dxa"/>
          </w:tcPr>
          <w:p w:rsidR="00B86282" w:rsidRDefault="00F249B7" w:rsidP="00B86282">
            <w:r>
              <w:object w:dxaOrig="1275" w:dyaOrig="690">
                <v:shape id="_x0000_i1026" type="#_x0000_t75" style="width:84.4pt;height:47.15pt" o:ole="">
                  <v:imagedata r:id="rId13" o:title=""/>
                </v:shape>
                <o:OLEObject Type="Embed" ProgID="PBrush" ShapeID="_x0000_i1026" DrawAspect="Content" ObjectID="_1685918028" r:id="rId14"/>
              </w:object>
            </w:r>
          </w:p>
        </w:tc>
        <w:tc>
          <w:tcPr>
            <w:tcW w:w="2871" w:type="dxa"/>
          </w:tcPr>
          <w:p w:rsidR="00B86282" w:rsidRDefault="00F249B7" w:rsidP="00B86282">
            <w:r>
              <w:object w:dxaOrig="1545" w:dyaOrig="675">
                <v:shape id="_x0000_i1027" type="#_x0000_t75" style="width:92.7pt;height:44.7pt" o:ole="">
                  <v:imagedata r:id="rId15" o:title=""/>
                </v:shape>
                <o:OLEObject Type="Embed" ProgID="PBrush" ShapeID="_x0000_i1027" DrawAspect="Content" ObjectID="_1685918029" r:id="rId16"/>
              </w:object>
            </w:r>
          </w:p>
          <w:p w:rsidR="00F249B7" w:rsidRDefault="00F249B7" w:rsidP="00B86282"/>
          <w:p w:rsidR="00F249B7" w:rsidRDefault="00F249B7" w:rsidP="00B86282"/>
          <w:p w:rsidR="00F249B7" w:rsidRDefault="00F249B7" w:rsidP="00B86282"/>
        </w:tc>
      </w:tr>
      <w:tr w:rsidR="00B86282" w:rsidTr="001D6718">
        <w:trPr>
          <w:trHeight w:val="1846"/>
        </w:trPr>
        <w:tc>
          <w:tcPr>
            <w:tcW w:w="2870" w:type="dxa"/>
          </w:tcPr>
          <w:p w:rsidR="00B86282" w:rsidRDefault="00F249B7" w:rsidP="00B86282">
            <w:r>
              <w:object w:dxaOrig="1395" w:dyaOrig="630">
                <v:shape id="_x0000_i1028" type="#_x0000_t75" style="width:82.75pt;height:42.2pt" o:ole="">
                  <v:imagedata r:id="rId17" o:title=""/>
                </v:shape>
                <o:OLEObject Type="Embed" ProgID="PBrush" ShapeID="_x0000_i1028" DrawAspect="Content" ObjectID="_1685918030" r:id="rId18"/>
              </w:object>
            </w:r>
          </w:p>
          <w:p w:rsidR="00F249B7" w:rsidRDefault="00F249B7" w:rsidP="00B86282"/>
          <w:p w:rsidR="00F249B7" w:rsidRDefault="00F249B7" w:rsidP="00B86282"/>
        </w:tc>
        <w:tc>
          <w:tcPr>
            <w:tcW w:w="2870" w:type="dxa"/>
          </w:tcPr>
          <w:p w:rsidR="00B86282" w:rsidRDefault="00F249B7" w:rsidP="00B86282">
            <w:r>
              <w:object w:dxaOrig="1305" w:dyaOrig="645">
                <v:shape id="_x0000_i1029" type="#_x0000_t75" style="width:83.6pt;height:47.15pt" o:ole="">
                  <v:imagedata r:id="rId19" o:title=""/>
                </v:shape>
                <o:OLEObject Type="Embed" ProgID="PBrush" ShapeID="_x0000_i1029" DrawAspect="Content" ObjectID="_1685918031" r:id="rId20"/>
              </w:object>
            </w:r>
          </w:p>
        </w:tc>
        <w:tc>
          <w:tcPr>
            <w:tcW w:w="2871" w:type="dxa"/>
          </w:tcPr>
          <w:p w:rsidR="00B86282" w:rsidRDefault="00F249B7" w:rsidP="00B86282">
            <w:r>
              <w:object w:dxaOrig="1395" w:dyaOrig="840">
                <v:shape id="_x0000_i1030" type="#_x0000_t75" style="width:94.35pt;height:57.95pt" o:ole="">
                  <v:imagedata r:id="rId21" o:title=""/>
                </v:shape>
                <o:OLEObject Type="Embed" ProgID="PBrush" ShapeID="_x0000_i1030" DrawAspect="Content" ObjectID="_1685918032" r:id="rId22"/>
              </w:object>
            </w:r>
          </w:p>
          <w:p w:rsidR="00F249B7" w:rsidRDefault="00F249B7" w:rsidP="00B86282"/>
          <w:p w:rsidR="00F249B7" w:rsidRDefault="00F249B7" w:rsidP="00B86282"/>
          <w:p w:rsidR="00F249B7" w:rsidRDefault="00F249B7" w:rsidP="00B86282"/>
        </w:tc>
      </w:tr>
    </w:tbl>
    <w:p w:rsidR="00B86282" w:rsidRDefault="00B86282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p w:rsidR="00F249B7" w:rsidRDefault="00F249B7" w:rsidP="00B86282">
      <w:pPr>
        <w:ind w:left="-284"/>
      </w:pPr>
    </w:p>
    <w:tbl>
      <w:tblPr>
        <w:tblStyle w:val="Tablaconcuadrcula"/>
        <w:tblW w:w="9151" w:type="dxa"/>
        <w:tblInd w:w="-147" w:type="dxa"/>
        <w:tblLook w:val="04A0" w:firstRow="1" w:lastRow="0" w:firstColumn="1" w:lastColumn="0" w:noHBand="0" w:noVBand="1"/>
      </w:tblPr>
      <w:tblGrid>
        <w:gridCol w:w="9151"/>
      </w:tblGrid>
      <w:tr w:rsidR="00F249B7" w:rsidTr="001D6718">
        <w:trPr>
          <w:trHeight w:val="4780"/>
        </w:trPr>
        <w:tc>
          <w:tcPr>
            <w:tcW w:w="9151" w:type="dxa"/>
          </w:tcPr>
          <w:p w:rsidR="00F249B7" w:rsidRDefault="00F249B7" w:rsidP="00F249B7">
            <w:pPr>
              <w:jc w:val="center"/>
            </w:pPr>
            <w:r>
              <w:object w:dxaOrig="7905" w:dyaOrig="5100">
                <v:shape id="_x0000_i1031" type="#_x0000_t75" style="width:395.6pt;height:254.9pt" o:ole="">
                  <v:imagedata r:id="rId23" o:title=""/>
                </v:shape>
                <o:OLEObject Type="Embed" ProgID="PBrush" ShapeID="_x0000_i1031" DrawAspect="Content" ObjectID="_1685918033" r:id="rId24"/>
              </w:object>
            </w:r>
          </w:p>
          <w:p w:rsidR="001D6718" w:rsidRPr="001D6718" w:rsidRDefault="001D6718" w:rsidP="001D6718">
            <w:pPr>
              <w:tabs>
                <w:tab w:val="left" w:pos="3885"/>
              </w:tabs>
            </w:pPr>
          </w:p>
        </w:tc>
      </w:tr>
      <w:tr w:rsidR="0035708D" w:rsidTr="001D6718">
        <w:trPr>
          <w:trHeight w:val="4780"/>
        </w:trPr>
        <w:tc>
          <w:tcPr>
            <w:tcW w:w="9151" w:type="dxa"/>
          </w:tcPr>
          <w:p w:rsidR="0035708D" w:rsidRDefault="0035708D" w:rsidP="00F249B7">
            <w:pPr>
              <w:jc w:val="center"/>
            </w:pPr>
          </w:p>
          <w:p w:rsidR="0035708D" w:rsidRDefault="0035708D" w:rsidP="00F249B7">
            <w:pPr>
              <w:jc w:val="center"/>
            </w:pPr>
          </w:p>
          <w:p w:rsidR="0035708D" w:rsidRPr="0035708D" w:rsidRDefault="0035708D" w:rsidP="0035708D">
            <w:pPr>
              <w:pStyle w:val="Prrafodelista"/>
              <w:numPr>
                <w:ilvl w:val="0"/>
                <w:numId w:val="1"/>
              </w:numPr>
              <w:rPr>
                <w:b/>
                <w:i/>
              </w:rPr>
            </w:pPr>
            <w:r w:rsidRPr="0035708D">
              <w:rPr>
                <w:rFonts w:ascii="Times New Roman" w:hAnsi="Times New Roman" w:cs="Times New Roman"/>
                <w:b/>
                <w:i/>
              </w:rPr>
              <w:t>PROPIEDAD FUNDAMENTAL DE LAS RAÌCES:</w:t>
            </w:r>
          </w:p>
          <w:p w:rsidR="0035708D" w:rsidRDefault="0035708D" w:rsidP="0035708D">
            <w:pPr>
              <w:pStyle w:val="Prrafodelista"/>
              <w:rPr>
                <w:rFonts w:ascii="Times New Roman" w:hAnsi="Times New Roman" w:cs="Times New Roman"/>
                <w:b/>
                <w:i/>
              </w:rPr>
            </w:pPr>
          </w:p>
          <w:p w:rsidR="0035708D" w:rsidRPr="0035708D" w:rsidRDefault="0035708D" w:rsidP="0035708D">
            <w:pPr>
              <w:pStyle w:val="Prrafodelista"/>
              <w:rPr>
                <w:b/>
                <w:i/>
              </w:rPr>
            </w:pPr>
          </w:p>
          <w:p w:rsidR="00E254FE" w:rsidRDefault="0035708D" w:rsidP="0035708D">
            <w:pPr>
              <w:jc w:val="center"/>
            </w:pPr>
            <w:r>
              <w:object w:dxaOrig="6420" w:dyaOrig="705">
                <v:shape id="_x0000_i1032" type="#_x0000_t75" style="width:321.1pt;height:47.15pt" o:ole="">
                  <v:imagedata r:id="rId25" o:title=""/>
                </v:shape>
                <o:OLEObject Type="Embed" ProgID="PBrush" ShapeID="_x0000_i1032" DrawAspect="Content" ObjectID="_1685918034" r:id="rId26"/>
              </w:object>
            </w:r>
          </w:p>
          <w:p w:rsidR="00E254FE" w:rsidRPr="00E254FE" w:rsidRDefault="00E254FE" w:rsidP="00E254FE"/>
          <w:p w:rsidR="00E254FE" w:rsidRPr="00E254FE" w:rsidRDefault="00E254FE" w:rsidP="00E254FE"/>
          <w:p w:rsidR="0035708D" w:rsidRPr="00E254FE" w:rsidRDefault="0035708D" w:rsidP="00E254FE"/>
        </w:tc>
      </w:tr>
    </w:tbl>
    <w:p w:rsidR="00E254FE" w:rsidRDefault="00E254FE" w:rsidP="00F249B7">
      <w:pPr>
        <w:ind w:left="-284"/>
        <w:jc w:val="center"/>
        <w:rPr>
          <w:noProof/>
          <w:lang w:eastAsia="es-ES"/>
        </w:rPr>
      </w:pPr>
    </w:p>
    <w:p w:rsidR="00E254FE" w:rsidRDefault="00E254FE" w:rsidP="00F249B7">
      <w:pPr>
        <w:ind w:left="-284"/>
        <w:jc w:val="center"/>
        <w:rPr>
          <w:noProof/>
          <w:lang w:eastAsia="es-ES"/>
        </w:rPr>
      </w:pPr>
    </w:p>
    <w:p w:rsidR="00E254FE" w:rsidRDefault="00E254FE" w:rsidP="00F249B7">
      <w:pPr>
        <w:ind w:left="-284"/>
        <w:jc w:val="center"/>
        <w:rPr>
          <w:noProof/>
          <w:lang w:eastAsia="es-ES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5433848" cy="20281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37" cy="202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FE" w:rsidRDefault="00E254FE" w:rsidP="00F249B7">
      <w:pPr>
        <w:ind w:left="-284"/>
        <w:jc w:val="center"/>
        <w:rPr>
          <w:noProof/>
          <w:lang w:eastAsia="es-ES"/>
        </w:rPr>
      </w:pPr>
    </w:p>
    <w:p w:rsidR="00F249B7" w:rsidRDefault="00F249B7" w:rsidP="00F249B7">
      <w:pPr>
        <w:ind w:left="-284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6324600" cy="61590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29" cy="61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FE" w:rsidRDefault="00E254FE" w:rsidP="00F249B7">
      <w:pPr>
        <w:ind w:left="-284"/>
        <w:jc w:val="center"/>
      </w:pPr>
    </w:p>
    <w:p w:rsidR="00E254FE" w:rsidRDefault="00E254FE" w:rsidP="00F249B7">
      <w:pPr>
        <w:ind w:left="-284"/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5770179" cy="2164715"/>
            <wp:effectExtent l="0" t="0" r="254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69" cy="21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FE" w:rsidRDefault="00E254FE" w:rsidP="00F249B7">
      <w:pPr>
        <w:ind w:left="-284"/>
        <w:jc w:val="center"/>
      </w:pPr>
      <w:r>
        <w:rPr>
          <w:noProof/>
          <w:lang w:val="es-CL" w:eastAsia="es-CL"/>
        </w:rPr>
        <w:drawing>
          <wp:inline distT="0" distB="0" distL="0" distR="0">
            <wp:extent cx="5854262" cy="25114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02" cy="252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4FE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8" w:rsidRDefault="00EB4988" w:rsidP="00B86282">
      <w:pPr>
        <w:spacing w:after="0" w:line="240" w:lineRule="auto"/>
      </w:pPr>
      <w:r>
        <w:separator/>
      </w:r>
    </w:p>
  </w:endnote>
  <w:endnote w:type="continuationSeparator" w:id="0">
    <w:p w:rsidR="00EB4988" w:rsidRDefault="00EB4988" w:rsidP="00B8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8" w:rsidRDefault="00EB4988" w:rsidP="00B86282">
      <w:pPr>
        <w:spacing w:after="0" w:line="240" w:lineRule="auto"/>
      </w:pPr>
      <w:r>
        <w:separator/>
      </w:r>
    </w:p>
  </w:footnote>
  <w:footnote w:type="continuationSeparator" w:id="0">
    <w:p w:rsidR="00EB4988" w:rsidRDefault="00EB4988" w:rsidP="00B8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82" w:rsidRDefault="00B86282" w:rsidP="00B86282">
    <w:pPr>
      <w:pStyle w:val="Encabezado"/>
      <w:jc w:val="right"/>
    </w:pPr>
    <w:r>
      <w:t>FECHA: 22-06-2021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6E70"/>
    <w:multiLevelType w:val="hybridMultilevel"/>
    <w:tmpl w:val="F7F05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82"/>
    <w:rsid w:val="001D6718"/>
    <w:rsid w:val="002C23B2"/>
    <w:rsid w:val="0035708D"/>
    <w:rsid w:val="004959F5"/>
    <w:rsid w:val="005340DD"/>
    <w:rsid w:val="00976FE1"/>
    <w:rsid w:val="00B86282"/>
    <w:rsid w:val="00E254FE"/>
    <w:rsid w:val="00EB4988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82"/>
  </w:style>
  <w:style w:type="paragraph" w:styleId="Piedepgina">
    <w:name w:val="footer"/>
    <w:basedOn w:val="Normal"/>
    <w:link w:val="PiedepginaCar"/>
    <w:uiPriority w:val="99"/>
    <w:unhideWhenUsed/>
    <w:rsid w:val="00B8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82"/>
  </w:style>
  <w:style w:type="table" w:styleId="Tablaconcuadrcula">
    <w:name w:val="Table Grid"/>
    <w:basedOn w:val="Tablanormal"/>
    <w:uiPriority w:val="39"/>
    <w:rsid w:val="00B8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7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82"/>
  </w:style>
  <w:style w:type="paragraph" w:styleId="Piedepgina">
    <w:name w:val="footer"/>
    <w:basedOn w:val="Normal"/>
    <w:link w:val="PiedepginaCar"/>
    <w:uiPriority w:val="99"/>
    <w:unhideWhenUsed/>
    <w:rsid w:val="00B8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82"/>
  </w:style>
  <w:style w:type="table" w:styleId="Tablaconcuadrcula">
    <w:name w:val="Table Grid"/>
    <w:basedOn w:val="Tablanormal"/>
    <w:uiPriority w:val="39"/>
    <w:rsid w:val="00B8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7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Echevers</dc:creator>
  <cp:lastModifiedBy>david</cp:lastModifiedBy>
  <cp:revision>2</cp:revision>
  <dcterms:created xsi:type="dcterms:W3CDTF">2021-06-23T05:47:00Z</dcterms:created>
  <dcterms:modified xsi:type="dcterms:W3CDTF">2021-06-23T05:47:00Z</dcterms:modified>
</cp:coreProperties>
</file>