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42" w:rsidRDefault="00385842" w:rsidP="00385842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E5C269" wp14:editId="1C601455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42" w:rsidRDefault="00385842" w:rsidP="00C06D11">
                            <w:pPr>
                              <w:spacing w:line="720" w:lineRule="auto"/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21(3A) viernes 22 (3B)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  <w:r w:rsidR="00C06D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5842" w:rsidRDefault="00385842" w:rsidP="00385842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385842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Alimentación equilibrada</w:t>
                            </w: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Observa la imagen y realiza las actividades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1F1E21"/>
                                <w:sz w:val="25"/>
                                <w:szCs w:val="25"/>
                              </w:rPr>
                              <w:t>.</w:t>
                            </w: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385842" w:rsidRP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85842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a. Marca en la imagen los alimentos ricos en vitaminas.</w:t>
                            </w: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85842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b. Encierra en un círculo al niño que se alimenta de manera más saludable. Explica.</w:t>
                            </w: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</w:t>
                            </w:r>
                          </w:p>
                          <w:p w:rsidR="00385842" w:rsidRP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385842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c. ¿Cuál de los niños crees que tiene una alimentación equilibrada?, ¿por qué?</w:t>
                            </w:r>
                          </w:p>
                          <w:p w:rsidR="00385842" w:rsidRP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</w:t>
                            </w:r>
                          </w:p>
                          <w:p w:rsidR="00385842" w:rsidRP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385842" w:rsidRDefault="00385842" w:rsidP="00C06D11">
                      <w:pPr>
                        <w:spacing w:line="720" w:lineRule="auto"/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21(3A) viernes 22 (3B)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  <w:r w:rsidR="00C06D1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85842" w:rsidRDefault="00385842" w:rsidP="00385842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385842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Alimentación equilibrada</w:t>
                      </w: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Observa la imagen y realiza las actividades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1F1E21"/>
                          <w:sz w:val="25"/>
                          <w:szCs w:val="25"/>
                        </w:rPr>
                        <w:t>.</w:t>
                      </w: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385842" w:rsidRP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85842">
                        <w:rPr>
                          <w:rFonts w:ascii="Arial" w:hAnsi="Arial" w:cs="Arial"/>
                          <w:sz w:val="24"/>
                          <w:szCs w:val="32"/>
                        </w:rPr>
                        <w:t>a. Marca en la imagen los alimentos ricos en vitaminas.</w:t>
                      </w: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85842">
                        <w:rPr>
                          <w:rFonts w:ascii="Arial" w:hAnsi="Arial" w:cs="Arial"/>
                          <w:sz w:val="24"/>
                          <w:szCs w:val="32"/>
                        </w:rPr>
                        <w:t>b. Encierra en un círculo al niño que se alimenta de manera más saludable. Explica.</w:t>
                      </w: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</w:t>
                      </w:r>
                    </w:p>
                    <w:p w:rsidR="00385842" w:rsidRP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385842">
                        <w:rPr>
                          <w:rFonts w:ascii="Arial" w:hAnsi="Arial" w:cs="Arial"/>
                          <w:sz w:val="24"/>
                          <w:szCs w:val="32"/>
                        </w:rPr>
                        <w:t>c. ¿Cuál de los niños crees que tiene una alimentación equilibrada?, ¿por qué?</w:t>
                      </w:r>
                    </w:p>
                    <w:p w:rsidR="00385842" w:rsidRP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</w:t>
                      </w:r>
                    </w:p>
                    <w:p w:rsidR="00385842" w:rsidRP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CF8C0B8" wp14:editId="5E062364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B448101" wp14:editId="7E15CED0">
            <wp:simplePos x="0" y="0"/>
            <wp:positionH relativeFrom="column">
              <wp:posOffset>12065</wp:posOffset>
            </wp:positionH>
            <wp:positionV relativeFrom="paragraph">
              <wp:posOffset>110490</wp:posOffset>
            </wp:positionV>
            <wp:extent cx="4886325" cy="2409825"/>
            <wp:effectExtent l="0" t="0" r="9525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6C2EB2" wp14:editId="5548577A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4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842" w:rsidRDefault="00385842" w:rsidP="0038584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21(3A) viernes 22 (3B) de octubre 2021</w:t>
                            </w:r>
                            <w:r w:rsidR="00C06D1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385842" w:rsidRDefault="00385842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36907" w:rsidRDefault="00036907" w:rsidP="0003690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¿Podrías alimentarte todos los días solo de carne o leche? Definitivame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nte, no. Tener una alimentación </w:t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equilibrada significa consumir una variedad de alimentos que aporten nutrient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es en las cantidades necesarias </w:t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para cada persona. </w:t>
                            </w:r>
                          </w:p>
                          <w:p w:rsidR="00036907" w:rsidRPr="00036907" w:rsidRDefault="00036907" w:rsidP="0003690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Un niño no necesitará los mismos nutrientes ni en las 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ismas cantidades que un adulto; </w:t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esto dependerá, por ejemplo, de la edad, de la masa corporal, de la estatura y de la actividad física que realiza.</w:t>
                            </w:r>
                          </w:p>
                          <w:p w:rsidR="00C06D11" w:rsidRPr="00036907" w:rsidRDefault="00036907" w:rsidP="00036907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Con el fin de organizar el consumo diario de alimentos, se creó la pirám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ide alimenticia. Tiene forma de </w:t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pirámide para representar que todo lo que se encuentra en la base debería c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onsumirse en mayores cantidades </w:t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durante el día, mientras que los alimentos ubicados en la punta de la pir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ámide deberían ser ingeridos en </w:t>
                            </w:r>
                            <w:r w:rsidRPr="0003690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porciones pequeñas.</w:t>
                            </w:r>
                          </w:p>
                          <w:p w:rsidR="00C06D11" w:rsidRDefault="00C06D11" w:rsidP="00385842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A6qIFg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385842" w:rsidRDefault="00385842" w:rsidP="0038584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21(3A) viernes 22 (3B) de octubre 2021</w:t>
                      </w:r>
                      <w:r w:rsidR="00C06D1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385842" w:rsidRDefault="00385842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36907" w:rsidRDefault="00036907" w:rsidP="0003690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¿Podrías alimentarte todos los días solo de carne o leche? Definitivame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nte, no. Tener una alimentación </w:t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equilibrada significa consumir una variedad de alimentos que aporten nutrient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es en las cantidades necesarias </w:t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para cada persona. </w:t>
                      </w:r>
                    </w:p>
                    <w:p w:rsidR="00036907" w:rsidRPr="00036907" w:rsidRDefault="00036907" w:rsidP="0003690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Un niño no necesitará los mismos nutrientes ni en las m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ismas cantidades que un adulto; </w:t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esto dependerá, por ejemplo, de la edad, de la masa corporal, de la estatura y de la actividad física que realiza.</w:t>
                      </w:r>
                    </w:p>
                    <w:p w:rsidR="00C06D11" w:rsidRPr="00036907" w:rsidRDefault="00036907" w:rsidP="00036907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Con el fin de organizar el consumo diario de alimentos, se creó la pirám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ide alimenticia. Tiene forma de </w:t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pirámide para representar que todo lo que se encuentra en la base debería c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onsumirse en mayores cantidades </w:t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durante el día, mientras que los alimentos ubicados en la punta de la pir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ámide deberían ser ingeridos en </w:t>
                      </w:r>
                      <w:r w:rsidRPr="00036907">
                        <w:rPr>
                          <w:rFonts w:ascii="Arial" w:hAnsi="Arial" w:cs="Arial"/>
                          <w:sz w:val="24"/>
                          <w:szCs w:val="32"/>
                        </w:rPr>
                        <w:t>porciones pequeñas.</w:t>
                      </w:r>
                    </w:p>
                    <w:p w:rsidR="00C06D11" w:rsidRDefault="00C06D11" w:rsidP="00385842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5350C3FA" wp14:editId="5C7B33CC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AA029C" w:rsidP="00385842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B4E588C" wp14:editId="17A7BE04">
            <wp:simplePos x="0" y="0"/>
            <wp:positionH relativeFrom="column">
              <wp:posOffset>406400</wp:posOffset>
            </wp:positionH>
            <wp:positionV relativeFrom="paragraph">
              <wp:posOffset>157480</wp:posOffset>
            </wp:positionV>
            <wp:extent cx="3962400" cy="2376805"/>
            <wp:effectExtent l="0" t="0" r="0" b="4445"/>
            <wp:wrapNone/>
            <wp:docPr id="8" name="Imagen 8" descr="Pirámide nutricional: la guía para mantener un estilo de vida salud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rámide nutricional: la guía para mantener un estilo de vida saludab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3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385842" w:rsidRDefault="00385842" w:rsidP="00385842"/>
    <w:p w:rsidR="00AA029C" w:rsidRDefault="00AA029C" w:rsidP="00AA029C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AB7BEE" wp14:editId="47BE3686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29C" w:rsidRDefault="00AA029C" w:rsidP="00AA029C">
                            <w:pPr>
                              <w:spacing w:line="720" w:lineRule="auto"/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21(3A) viernes 22 (3B) de octubre 2021.</w:t>
                            </w:r>
                          </w:p>
                          <w:p w:rsidR="00AA029C" w:rsidRP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Realiza las siguientes actividades en la pi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rámide de alimentos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.</w:t>
                            </w:r>
                          </w:p>
                          <w:p w:rsid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a. Encierra en un círculo </w:t>
                            </w:r>
                            <w:r w:rsidRPr="00AA02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  <w:t>rojo</w:t>
                            </w:r>
                            <w:r w:rsidRPr="00AA029C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el grupo de alimentos que debes consumir en </w:t>
                            </w:r>
                            <w:r w:rsidRPr="00AA029C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menor cantidad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y en un 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círculo </w:t>
                            </w:r>
                            <w:r w:rsidRPr="00AA029C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32"/>
                              </w:rPr>
                              <w:t>verde</w:t>
                            </w:r>
                            <w:r w:rsidRPr="00AA029C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los que debes comer en </w:t>
                            </w:r>
                            <w:r w:rsidRPr="00AA029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32"/>
                              </w:rPr>
                              <w:t>mayor cantidad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. </w:t>
                            </w:r>
                          </w:p>
                          <w:p w:rsid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ab/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Luego,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nombra tres alimentos que debes 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consumir en mayor cantidad y tres que debes consumir en menor cantidad. Identificar</w:t>
                            </w:r>
                          </w:p>
                          <w:p w:rsid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Mayor cantidad: ________________________________________</w:t>
                            </w:r>
                          </w:p>
                          <w:p w:rsid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</w:t>
                            </w:r>
                          </w:p>
                          <w:p w:rsid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Menor cantidad: ________________________________________</w:t>
                            </w:r>
                          </w:p>
                          <w:p w:rsidR="00AA029C" w:rsidRP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</w:t>
                            </w:r>
                          </w:p>
                          <w:p w:rsidR="00AA029C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b. Crea un menú de alimentación equilibrada para tu desayuno de un día de la sem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ana. Para ello, utiliza 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los alimentos que aparecen en la pirámide alimenticia.</w:t>
                            </w:r>
                          </w:p>
                          <w:p w:rsidR="00AA029C" w:rsidRPr="0082335D" w:rsidRDefault="00AA029C" w:rsidP="00AA029C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</w:pPr>
                            <w:r w:rsidRPr="0082335D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32"/>
                              </w:rPr>
                              <w:t>Desayuno Saludable</w:t>
                            </w:r>
                          </w:p>
                          <w:p w:rsidR="00AA029C" w:rsidRDefault="00AA029C" w:rsidP="0082335D">
                            <w:pPr>
                              <w:spacing w:after="0"/>
                              <w:ind w:left="284" w:right="3414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</w:t>
                            </w:r>
                            <w:r w:rsidR="0082335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</w:t>
                            </w:r>
                          </w:p>
                          <w:p w:rsidR="00AA029C" w:rsidRDefault="00AA029C" w:rsidP="0082335D">
                            <w:pPr>
                              <w:spacing w:after="0"/>
                              <w:ind w:left="284" w:right="3414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</w:t>
                            </w:r>
                            <w:r w:rsidR="0082335D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</w:t>
                            </w:r>
                          </w:p>
                          <w:p w:rsidR="0082335D" w:rsidRDefault="0082335D" w:rsidP="0082335D">
                            <w:pPr>
                              <w:spacing w:after="0"/>
                              <w:ind w:left="284" w:right="3414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</w:t>
                            </w:r>
                          </w:p>
                          <w:p w:rsidR="0082335D" w:rsidRDefault="0082335D" w:rsidP="0082335D">
                            <w:pPr>
                              <w:ind w:left="284" w:right="3414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</w:t>
                            </w:r>
                            <w:r w:rsidRPr="00AA029C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</w:t>
                            </w:r>
                          </w:p>
                          <w:p w:rsidR="0082335D" w:rsidRDefault="0082335D" w:rsidP="0082335D">
                            <w:pPr>
                              <w:ind w:left="284" w:right="3414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4.9pt;margin-top:2.65pt;width:412.75pt;height:51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Gkveko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AA029C" w:rsidRDefault="00AA029C" w:rsidP="00AA029C">
                      <w:pPr>
                        <w:spacing w:line="720" w:lineRule="auto"/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21(3A) viernes 22 (3B) de octubre 2021.</w:t>
                      </w:r>
                    </w:p>
                    <w:p w:rsidR="00AA029C" w:rsidRP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Realiza las siguientes actividades en la pi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rámide de alimentos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.</w:t>
                      </w:r>
                    </w:p>
                    <w:p w:rsid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a. Encierra en un círculo </w:t>
                      </w:r>
                      <w:r w:rsidRPr="00AA02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  <w:t>rojo</w:t>
                      </w:r>
                      <w:r w:rsidRPr="00AA029C">
                        <w:rPr>
                          <w:rFonts w:ascii="Arial" w:hAnsi="Arial" w:cs="Arial"/>
                          <w:color w:val="FF0000"/>
                          <w:sz w:val="24"/>
                          <w:szCs w:val="32"/>
                        </w:rPr>
                        <w:t xml:space="preserve"> 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el grupo de alimentos que debes consumir en </w:t>
                      </w:r>
                      <w:r w:rsidRPr="00AA029C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menor cantidad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y en un 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círculo </w:t>
                      </w:r>
                      <w:r w:rsidRPr="00AA029C">
                        <w:rPr>
                          <w:rFonts w:ascii="Arial" w:hAnsi="Arial" w:cs="Arial"/>
                          <w:b/>
                          <w:color w:val="00B050"/>
                          <w:sz w:val="24"/>
                          <w:szCs w:val="32"/>
                        </w:rPr>
                        <w:t>verde</w:t>
                      </w:r>
                      <w:r w:rsidRPr="00AA029C">
                        <w:rPr>
                          <w:rFonts w:ascii="Arial" w:hAnsi="Arial" w:cs="Arial"/>
                          <w:color w:val="00B050"/>
                          <w:sz w:val="24"/>
                          <w:szCs w:val="32"/>
                        </w:rPr>
                        <w:t xml:space="preserve"> 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los que debes comer en </w:t>
                      </w:r>
                      <w:r w:rsidRPr="00AA029C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32"/>
                        </w:rPr>
                        <w:t>mayor cantidad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. </w:t>
                      </w:r>
                    </w:p>
                    <w:p w:rsid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ab/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Luego, 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nombra tres alimentos que debes 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consumir en mayor cantidad y tres que debes consumir en menor cantidad. Identificar</w:t>
                      </w:r>
                    </w:p>
                    <w:p w:rsid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Mayor cantidad: ________________________________________</w:t>
                      </w:r>
                    </w:p>
                    <w:p w:rsid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</w:t>
                      </w:r>
                    </w:p>
                    <w:p w:rsid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Menor cantidad: ________________________________________</w:t>
                      </w:r>
                    </w:p>
                    <w:p w:rsidR="00AA029C" w:rsidRP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</w:t>
                      </w:r>
                    </w:p>
                    <w:p w:rsidR="00AA029C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b. Crea un menú de alimentación equilibrada para tu desayuno de un día de la sem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ana. Para ello, utiliza 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los alimentos que aparecen en la pirámide alimenticia.</w:t>
                      </w:r>
                    </w:p>
                    <w:p w:rsidR="00AA029C" w:rsidRPr="0082335D" w:rsidRDefault="00AA029C" w:rsidP="00AA029C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</w:pPr>
                      <w:r w:rsidRPr="0082335D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32"/>
                        </w:rPr>
                        <w:t>Desayuno Saludable</w:t>
                      </w:r>
                    </w:p>
                    <w:p w:rsidR="00AA029C" w:rsidRDefault="00AA029C" w:rsidP="0082335D">
                      <w:pPr>
                        <w:spacing w:after="0"/>
                        <w:ind w:left="284" w:right="3414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</w:t>
                      </w:r>
                      <w:r w:rsidR="0082335D">
                        <w:rPr>
                          <w:rFonts w:ascii="Arial" w:hAnsi="Arial" w:cs="Arial"/>
                          <w:sz w:val="24"/>
                          <w:szCs w:val="32"/>
                        </w:rPr>
                        <w:t>_______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</w:t>
                      </w:r>
                    </w:p>
                    <w:p w:rsidR="00AA029C" w:rsidRDefault="00AA029C" w:rsidP="0082335D">
                      <w:pPr>
                        <w:spacing w:after="0"/>
                        <w:ind w:left="284" w:right="3414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</w:t>
                      </w:r>
                      <w:r w:rsidR="0082335D">
                        <w:rPr>
                          <w:rFonts w:ascii="Arial" w:hAnsi="Arial" w:cs="Arial"/>
                          <w:sz w:val="24"/>
                          <w:szCs w:val="32"/>
                        </w:rPr>
                        <w:t>_______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</w:t>
                      </w:r>
                    </w:p>
                    <w:p w:rsidR="0082335D" w:rsidRDefault="0082335D" w:rsidP="0082335D">
                      <w:pPr>
                        <w:spacing w:after="0"/>
                        <w:ind w:left="284" w:right="3414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</w:t>
                      </w:r>
                    </w:p>
                    <w:p w:rsidR="0082335D" w:rsidRDefault="0082335D" w:rsidP="0082335D">
                      <w:pPr>
                        <w:ind w:left="284" w:right="3414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</w:t>
                      </w: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</w:t>
                      </w:r>
                      <w:r w:rsidRPr="00AA029C">
                        <w:rPr>
                          <w:rFonts w:ascii="Arial" w:hAnsi="Arial" w:cs="Arial"/>
                          <w:sz w:val="24"/>
                          <w:szCs w:val="32"/>
                        </w:rPr>
                        <w:t>_____</w:t>
                      </w:r>
                    </w:p>
                    <w:p w:rsidR="0082335D" w:rsidRDefault="0082335D" w:rsidP="0082335D">
                      <w:pPr>
                        <w:ind w:left="284" w:right="3414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673E7D15" wp14:editId="635176A1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82335D" w:rsidP="00AA029C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4C6C4753" wp14:editId="70F9143D">
            <wp:simplePos x="0" y="0"/>
            <wp:positionH relativeFrom="column">
              <wp:posOffset>3025775</wp:posOffset>
            </wp:positionH>
            <wp:positionV relativeFrom="paragraph">
              <wp:posOffset>79375</wp:posOffset>
            </wp:positionV>
            <wp:extent cx="1719580" cy="213360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AA029C" w:rsidRDefault="00AA029C" w:rsidP="00AA029C"/>
    <w:p w:rsidR="00DA519E" w:rsidRDefault="00DA519E" w:rsidP="00DA519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EF37C0" wp14:editId="033A9772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2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21(3A) viernes 22 (3B) de octubre 2021.</w:t>
                            </w:r>
                          </w:p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Observa la tabla y responde las preguntas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19E" w:rsidRDefault="00DA519E" w:rsidP="00DA519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¿Quién de ellos realiza mayor actividad física?</w:t>
                            </w:r>
                          </w:p>
                          <w:p w:rsidR="00DA519E" w:rsidRDefault="00DA519E" w:rsidP="00DA519E">
                            <w:pPr>
                              <w:spacing w:after="0"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DA519E" w:rsidRDefault="00DA519E" w:rsidP="00DA51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¿Cuál de estas personas crees que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necesita ingerir mayor cantidad de alimentos </w:t>
                            </w:r>
                            <w:r w:rsidRPr="00DA519E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  <w:t>en</w:t>
                            </w:r>
                            <w:r w:rsidRPr="00DA519E">
                              <w:rPr>
                                <w:rFonts w:asciiTheme="minorHAnsi" w:hAnsiTheme="minorHAnsi" w:cstheme="minorHAnsi"/>
                                <w:sz w:val="32"/>
                                <w:szCs w:val="24"/>
                              </w:rPr>
                              <w:t>ergéticos</w:t>
                            </w:r>
                            <w:r w:rsidRPr="00DA519E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crecimiento?, ¿por qué?</w:t>
                            </w:r>
                          </w:p>
                          <w:p w:rsidR="00DA519E" w:rsidRDefault="00DA519E" w:rsidP="00DA51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DA519E" w:rsidRDefault="00DA519E" w:rsidP="00DA51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DA519E" w:rsidRDefault="00DA519E" w:rsidP="00DA51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DA519E" w:rsidRPr="00DA519E" w:rsidRDefault="00DA519E" w:rsidP="00DA51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A51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</w:t>
                            </w:r>
                          </w:p>
                          <w:p w:rsidR="00DA519E" w:rsidRDefault="00DA519E" w:rsidP="00DA51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A519E" w:rsidRDefault="00DA519E" w:rsidP="00DA519E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4.9pt;margin-top:2.65pt;width:412.75pt;height:51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BMOfp0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DA519E" w:rsidRDefault="00DA519E" w:rsidP="00DA519E">
                      <w:pPr>
                        <w:spacing w:line="720" w:lineRule="auto"/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21(3A) viernes 22 (3B) de octubre 2021.</w:t>
                      </w:r>
                    </w:p>
                    <w:p w:rsidR="00DA519E" w:rsidRDefault="00DA519E" w:rsidP="00DA519E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Observa la tabla y responde las preguntas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A519E" w:rsidRDefault="00DA519E" w:rsidP="00DA519E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19E" w:rsidRDefault="00DA519E" w:rsidP="00DA519E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19E" w:rsidRDefault="00DA519E" w:rsidP="00DA519E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19E" w:rsidRDefault="00DA519E" w:rsidP="00DA519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¿Quién de ellos realiza mayor actividad física?</w:t>
                      </w:r>
                    </w:p>
                    <w:p w:rsidR="00DA519E" w:rsidRDefault="00DA519E" w:rsidP="00DA519E">
                      <w:pPr>
                        <w:spacing w:after="0"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DA519E" w:rsidRDefault="00DA519E" w:rsidP="00DA51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¿Cuál de estas personas crees que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necesita ingerir mayor cantidad de alimentos </w:t>
                      </w:r>
                      <w:r w:rsidRPr="00DA519E">
                        <w:rPr>
                          <w:rFonts w:asciiTheme="minorHAnsi" w:hAnsiTheme="minorHAnsi" w:cstheme="minorHAnsi"/>
                          <w:sz w:val="32"/>
                          <w:szCs w:val="24"/>
                        </w:rPr>
                        <w:t>en</w:t>
                      </w:r>
                      <w:r w:rsidRPr="00DA519E">
                        <w:rPr>
                          <w:rFonts w:asciiTheme="minorHAnsi" w:hAnsiTheme="minorHAnsi" w:cstheme="minorHAnsi"/>
                          <w:sz w:val="32"/>
                          <w:szCs w:val="24"/>
                        </w:rPr>
                        <w:t>ergéticos</w:t>
                      </w:r>
                      <w:r w:rsidRPr="00DA519E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y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crecimiento?, ¿por qué?</w:t>
                      </w:r>
                    </w:p>
                    <w:p w:rsidR="00DA519E" w:rsidRDefault="00DA519E" w:rsidP="00DA51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DA519E" w:rsidRDefault="00DA519E" w:rsidP="00DA51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DA519E" w:rsidRDefault="00DA519E" w:rsidP="00DA51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DA519E" w:rsidRPr="00DA519E" w:rsidRDefault="00DA519E" w:rsidP="00DA51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A51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</w:t>
                      </w:r>
                    </w:p>
                    <w:p w:rsidR="00DA519E" w:rsidRDefault="00DA519E" w:rsidP="00DA51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19E" w:rsidRDefault="00DA519E" w:rsidP="00DA519E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A519E" w:rsidRDefault="00DA519E" w:rsidP="00DA519E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 wp14:anchorId="79D0A9F5" wp14:editId="55150907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9E" w:rsidRDefault="00DA519E" w:rsidP="00DA519E"/>
    <w:p w:rsidR="00DA519E" w:rsidRDefault="00DA519E" w:rsidP="00DA519E"/>
    <w:p w:rsidR="00DA519E" w:rsidRDefault="00DA519E" w:rsidP="00DA519E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308270A" wp14:editId="0ACE67C7">
            <wp:simplePos x="0" y="0"/>
            <wp:positionH relativeFrom="column">
              <wp:posOffset>15875</wp:posOffset>
            </wp:positionH>
            <wp:positionV relativeFrom="paragraph">
              <wp:posOffset>61595</wp:posOffset>
            </wp:positionV>
            <wp:extent cx="4886325" cy="1971675"/>
            <wp:effectExtent l="0" t="0" r="9525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16000" contrast="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DA519E" w:rsidRDefault="00DA519E" w:rsidP="00DA519E"/>
    <w:p w:rsidR="0082335D" w:rsidRDefault="0082335D" w:rsidP="0082335D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6FF92A" wp14:editId="01B678C2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35D" w:rsidRDefault="0082335D" w:rsidP="0082335D">
                            <w:pPr>
                              <w:spacing w:line="720" w:lineRule="auto"/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21(3A) viernes 22 (3B) de octubre 2021.</w:t>
                            </w:r>
                          </w:p>
                          <w:p w:rsidR="0082335D" w:rsidRDefault="0082335D" w:rsidP="0082335D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SÍNTESIS </w:t>
                            </w:r>
                          </w:p>
                          <w:p w:rsidR="0082335D" w:rsidRP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3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Al consumir una variedad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3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que aporten nutrient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 en las cantidades necesarias  </w:t>
                            </w:r>
                            <w:r w:rsidRPr="00823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 cada persona, estás llevando una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823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equilibrada.</w:t>
                            </w:r>
                          </w:p>
                          <w:p w:rsid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23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pirámide alimenticia nos ayuda a organizar 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82335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alimentos.</w:t>
                            </w:r>
                          </w:p>
                          <w:p w:rsid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233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233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 olvides beber de 5 a 6 vasos de agua</w:t>
                            </w:r>
                            <w:r w:rsidRPr="008233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 día. El agua es considerada </w:t>
                            </w:r>
                            <w:r w:rsidRPr="0082335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un nutriente, ya que es vital para el funcionamiento de nuestro cuerpo.</w:t>
                            </w:r>
                          </w:p>
                          <w:p w:rsidR="0082335D" w:rsidRP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2335D" w:rsidRDefault="0082335D" w:rsidP="0082335D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335D" w:rsidRDefault="0082335D" w:rsidP="0082335D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2335D" w:rsidRDefault="0082335D" w:rsidP="0082335D">
                            <w:pPr>
                              <w:spacing w:line="72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4.9pt;margin-top:2.65pt;width:412.75pt;height:5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Fa0Wy8yAgAAUgQAAA4AAAAAAAAAAAAAAAAA&#10;LgIAAGRycy9lMm9Eb2MueG1sUEsBAi0AFAAGAAgAAAAhAEe0MzPfAAAACgEAAA8AAAAAAAAAAAAA&#10;AAAAjAQAAGRycy9kb3ducmV2LnhtbFBLBQYAAAAABAAEAPMAAACYBQAAAAA=&#10;">
                <v:textbox>
                  <w:txbxContent>
                    <w:p w:rsidR="0082335D" w:rsidRDefault="0082335D" w:rsidP="0082335D">
                      <w:pPr>
                        <w:spacing w:line="720" w:lineRule="auto"/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21(3A) viernes 22 (3B) de octubre 2021.</w:t>
                      </w:r>
                    </w:p>
                    <w:p w:rsidR="0082335D" w:rsidRDefault="0082335D" w:rsidP="0082335D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SÍNTESIS </w:t>
                      </w:r>
                    </w:p>
                    <w:p w:rsidR="0082335D" w:rsidRP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33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Al consumir una variedad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335D">
                        <w:rPr>
                          <w:rFonts w:ascii="Arial" w:hAnsi="Arial" w:cs="Arial"/>
                          <w:sz w:val="24"/>
                          <w:szCs w:val="24"/>
                        </w:rPr>
                        <w:t>que aporten nutrient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 en las cantidades necesarias  </w:t>
                      </w:r>
                      <w:r w:rsidRPr="0082335D">
                        <w:rPr>
                          <w:rFonts w:ascii="Arial" w:hAnsi="Arial" w:cs="Arial"/>
                          <w:sz w:val="24"/>
                          <w:szCs w:val="24"/>
                        </w:rPr>
                        <w:t>para cada persona, estás llevando una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8233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equilibrada.</w:t>
                      </w:r>
                    </w:p>
                    <w:p w:rsid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2335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pirámide alimenticia nos ayuda a organizar 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82335D">
                        <w:rPr>
                          <w:rFonts w:ascii="Arial" w:hAnsi="Arial" w:cs="Arial"/>
                          <w:sz w:val="24"/>
                          <w:szCs w:val="24"/>
                        </w:rPr>
                        <w:t>de alimentos.</w:t>
                      </w:r>
                    </w:p>
                    <w:p w:rsid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233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</w:r>
                      <w:r w:rsidRPr="008233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No olvides beber de 5 a 6 vasos de agua</w:t>
                      </w:r>
                      <w:r w:rsidRPr="008233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al día. El agua es considerada </w:t>
                      </w:r>
                      <w:r w:rsidRPr="0082335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un nutriente, ya que es vital para el funcionamiento de nuestro cuerpo.</w:t>
                      </w:r>
                    </w:p>
                    <w:p w:rsidR="0082335D" w:rsidRP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2335D" w:rsidRDefault="0082335D" w:rsidP="0082335D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335D" w:rsidRDefault="0082335D" w:rsidP="0082335D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2335D" w:rsidRDefault="0082335D" w:rsidP="0082335D">
                      <w:pPr>
                        <w:spacing w:line="72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50435C4E" wp14:editId="4338EE29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35D" w:rsidRDefault="0082335D" w:rsidP="0082335D"/>
    <w:p w:rsidR="0082335D" w:rsidRDefault="0082335D" w:rsidP="0082335D"/>
    <w:p w:rsidR="0082335D" w:rsidRDefault="0082335D" w:rsidP="0082335D"/>
    <w:p w:rsidR="0082335D" w:rsidRDefault="0082335D" w:rsidP="0082335D"/>
    <w:p w:rsidR="0082335D" w:rsidRDefault="0082335D" w:rsidP="008233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1572DB" wp14:editId="23E44534">
                <wp:simplePos x="0" y="0"/>
                <wp:positionH relativeFrom="column">
                  <wp:posOffset>2136140</wp:posOffset>
                </wp:positionH>
                <wp:positionV relativeFrom="paragraph">
                  <wp:posOffset>63500</wp:posOffset>
                </wp:positionV>
                <wp:extent cx="1314450" cy="276225"/>
                <wp:effectExtent l="0" t="0" r="19050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7 Rectángulo redondeado" o:spid="_x0000_s1026" style="position:absolute;margin-left:168.2pt;margin-top:5pt;width:103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" fillcolor="white [3201]" strokecolor="#f79646 [3209]" strokeweight="2pt"/>
            </w:pict>
          </mc:Fallback>
        </mc:AlternateContent>
      </w:r>
    </w:p>
    <w:p w:rsidR="0082335D" w:rsidRDefault="0082335D" w:rsidP="0082335D"/>
    <w:p w:rsidR="0082335D" w:rsidRDefault="0082335D" w:rsidP="008233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3FA94C" wp14:editId="304E6E13">
                <wp:simplePos x="0" y="0"/>
                <wp:positionH relativeFrom="column">
                  <wp:posOffset>1174115</wp:posOffset>
                </wp:positionH>
                <wp:positionV relativeFrom="paragraph">
                  <wp:posOffset>7620</wp:posOffset>
                </wp:positionV>
                <wp:extent cx="1314450" cy="276225"/>
                <wp:effectExtent l="0" t="0" r="19050" b="28575"/>
                <wp:wrapNone/>
                <wp:docPr id="18" name="1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8 Rectángulo redondeado" o:spid="_x0000_s1026" style="position:absolute;margin-left:92.45pt;margin-top:.6pt;width:103.5pt;height:2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" fillcolor="window" strokecolor="#f79646" strokeweight="2pt"/>
            </w:pict>
          </mc:Fallback>
        </mc:AlternateContent>
      </w:r>
    </w:p>
    <w:p w:rsidR="0082335D" w:rsidRDefault="0082335D" w:rsidP="008233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E1A1D9" wp14:editId="2A0ADE98">
                <wp:simplePos x="0" y="0"/>
                <wp:positionH relativeFrom="column">
                  <wp:posOffset>3450590</wp:posOffset>
                </wp:positionH>
                <wp:positionV relativeFrom="paragraph">
                  <wp:posOffset>46355</wp:posOffset>
                </wp:positionV>
                <wp:extent cx="1314450" cy="276225"/>
                <wp:effectExtent l="0" t="0" r="19050" b="28575"/>
                <wp:wrapNone/>
                <wp:docPr id="19" name="1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276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9 Rectángulo redondeado" o:spid="_x0000_s1026" style="position:absolute;margin-left:271.7pt;margin-top:3.65pt;width:103.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" fillcolor="window" strokecolor="#f79646" strokeweight="2pt"/>
            </w:pict>
          </mc:Fallback>
        </mc:AlternateContent>
      </w:r>
    </w:p>
    <w:p w:rsidR="0082335D" w:rsidRDefault="0082335D" w:rsidP="0082335D"/>
    <w:p w:rsidR="0082335D" w:rsidRDefault="0082335D" w:rsidP="0082335D"/>
    <w:p w:rsidR="0082335D" w:rsidRDefault="0082335D" w:rsidP="0082335D"/>
    <w:p w:rsidR="0082335D" w:rsidRDefault="0082335D" w:rsidP="0082335D">
      <w:bookmarkStart w:id="0" w:name="_GoBack"/>
      <w:bookmarkEnd w:id="0"/>
    </w:p>
    <w:p w:rsidR="0082335D" w:rsidRDefault="0082335D" w:rsidP="0082335D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7E0A421C" wp14:editId="6A9724A7">
            <wp:simplePos x="0" y="0"/>
            <wp:positionH relativeFrom="column">
              <wp:posOffset>2269490</wp:posOffset>
            </wp:positionH>
            <wp:positionV relativeFrom="paragraph">
              <wp:posOffset>162560</wp:posOffset>
            </wp:positionV>
            <wp:extent cx="2276475" cy="1896745"/>
            <wp:effectExtent l="0" t="0" r="9525" b="8255"/>
            <wp:wrapNone/>
            <wp:docPr id="20" name="Imagen 20" descr="11 ideas de Carlita | carteles de lectura, dibujos para niños, dolor de  estomago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ideas de Carlita | carteles de lectura, dibujos para niños, dolor de  estomago niñ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35D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842"/>
    <w:rsid w:val="00015A5C"/>
    <w:rsid w:val="00036907"/>
    <w:rsid w:val="001D259E"/>
    <w:rsid w:val="00385842"/>
    <w:rsid w:val="00473007"/>
    <w:rsid w:val="0082335D"/>
    <w:rsid w:val="00A07632"/>
    <w:rsid w:val="00AA029C"/>
    <w:rsid w:val="00C06D11"/>
    <w:rsid w:val="00DA519E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9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84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19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84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2021-10-16T22:44:00Z</dcterms:created>
  <dcterms:modified xsi:type="dcterms:W3CDTF">2021-10-16T23:20:00Z</dcterms:modified>
</cp:coreProperties>
</file>