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FFE" w:rsidRDefault="00F85099" w:rsidP="000F3BC7">
      <w:pPr>
        <w:jc w:val="center"/>
        <w:rPr>
          <w:b/>
          <w:u w:val="single"/>
        </w:rPr>
      </w:pPr>
      <w:r>
        <w:rPr>
          <w:b/>
          <w:u w:val="single"/>
        </w:rPr>
        <w:t>GUÍA</w:t>
      </w:r>
      <w:r w:rsidR="00E30FFE" w:rsidRPr="000F3BC7">
        <w:rPr>
          <w:b/>
          <w:u w:val="single"/>
        </w:rPr>
        <w:t xml:space="preserve"> DE LENGUAJE Y COMUNICACIÓN</w:t>
      </w:r>
    </w:p>
    <w:p w:rsidR="000F3BC7" w:rsidRPr="000F3BC7" w:rsidRDefault="000F3BC7" w:rsidP="000F3BC7">
      <w:pPr>
        <w:jc w:val="center"/>
      </w:pPr>
    </w:p>
    <w:p w:rsidR="00E30FFE" w:rsidRPr="000F3BC7" w:rsidRDefault="00E30FFE" w:rsidP="000F3BC7">
      <w:pPr>
        <w:jc w:val="both"/>
        <w:rPr>
          <w:b/>
          <w:u w:val="single"/>
        </w:rPr>
      </w:pPr>
    </w:p>
    <w:p w:rsidR="00E30FFE" w:rsidRPr="000F3BC7" w:rsidRDefault="00E30FFE" w:rsidP="000F3BC7">
      <w:pPr>
        <w:pStyle w:val="Encabezado"/>
        <w:ind w:firstLine="0"/>
        <w:jc w:val="both"/>
      </w:pPr>
      <w:r w:rsidRPr="000F3BC7">
        <w:t>Nombre</w:t>
      </w:r>
      <w:proofErr w:type="gramStart"/>
      <w:r w:rsidRPr="000F3BC7">
        <w:t>:_</w:t>
      </w:r>
      <w:proofErr w:type="gramEnd"/>
      <w:r w:rsidRPr="000F3BC7">
        <w:t xml:space="preserve">________________________________________________________________                                      </w:t>
      </w:r>
    </w:p>
    <w:p w:rsidR="00E30FFE" w:rsidRPr="000F3BC7" w:rsidRDefault="00E30FFE" w:rsidP="000F3BC7">
      <w:pPr>
        <w:pStyle w:val="Encabezado"/>
        <w:ind w:firstLine="0"/>
        <w:jc w:val="both"/>
      </w:pPr>
      <w:r w:rsidRPr="000F3BC7">
        <w:t>Curso: 3° medio _____                   Fecha</w:t>
      </w:r>
      <w:proofErr w:type="gramStart"/>
      <w:r w:rsidRPr="000F3BC7">
        <w:t>:_</w:t>
      </w:r>
      <w:proofErr w:type="gramEnd"/>
      <w:r w:rsidRPr="000F3BC7">
        <w:t xml:space="preserve">___________ </w:t>
      </w:r>
    </w:p>
    <w:p w:rsidR="00E30FFE" w:rsidRPr="000F3BC7" w:rsidRDefault="00E30FFE" w:rsidP="000F3BC7">
      <w:pPr>
        <w:pStyle w:val="Encabezado"/>
        <w:ind w:firstLine="0"/>
        <w:jc w:val="both"/>
      </w:pPr>
    </w:p>
    <w:tbl>
      <w:tblPr>
        <w:tblpPr w:leftFromText="141" w:rightFromText="141" w:vertAnchor="text" w:horzAnchor="margin" w:tblpY="1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78"/>
      </w:tblGrid>
      <w:tr w:rsidR="00E30FFE" w:rsidRPr="000F3BC7" w:rsidTr="00AE6B7F">
        <w:trPr>
          <w:trHeight w:val="540"/>
        </w:trPr>
        <w:tc>
          <w:tcPr>
            <w:tcW w:w="8978" w:type="dxa"/>
          </w:tcPr>
          <w:p w:rsidR="00E30FFE" w:rsidRPr="000F3BC7" w:rsidRDefault="00E30FFE" w:rsidP="000F3BC7">
            <w:pPr>
              <w:pStyle w:val="Encabezado"/>
              <w:ind w:left="114" w:firstLine="99"/>
              <w:jc w:val="both"/>
              <w:rPr>
                <w:b/>
                <w:bCs/>
              </w:rPr>
            </w:pPr>
            <w:r w:rsidRPr="000F3BC7">
              <w:rPr>
                <w:b/>
                <w:bCs/>
              </w:rPr>
              <w:t xml:space="preserve">Objetivos: </w:t>
            </w:r>
          </w:p>
          <w:p w:rsidR="00E30FFE" w:rsidRPr="000F3BC7" w:rsidRDefault="00E30FFE" w:rsidP="00F85099">
            <w:pPr>
              <w:pStyle w:val="Encabezado"/>
              <w:numPr>
                <w:ilvl w:val="0"/>
                <w:numId w:val="1"/>
              </w:numPr>
              <w:tabs>
                <w:tab w:val="clear" w:pos="4419"/>
                <w:tab w:val="center" w:pos="498"/>
              </w:tabs>
              <w:jc w:val="both"/>
            </w:pPr>
            <w:r w:rsidRPr="000F3BC7">
              <w:t>Distinguir la estructura interna de argumentación en dive</w:t>
            </w:r>
            <w:r w:rsidR="00630B6B">
              <w:t>rsos textos.</w:t>
            </w:r>
          </w:p>
        </w:tc>
      </w:tr>
    </w:tbl>
    <w:p w:rsidR="00E30FFE" w:rsidRPr="000F3BC7" w:rsidRDefault="00E30FFE" w:rsidP="000F3BC7">
      <w:pPr>
        <w:jc w:val="both"/>
      </w:pPr>
    </w:p>
    <w:p w:rsidR="00E30FFE" w:rsidRPr="000F3BC7" w:rsidRDefault="00E30FFE" w:rsidP="000F3BC7">
      <w:pPr>
        <w:pStyle w:val="Prrafodelista"/>
        <w:numPr>
          <w:ilvl w:val="0"/>
          <w:numId w:val="2"/>
        </w:numPr>
        <w:ind w:right="-113" w:hanging="295"/>
        <w:jc w:val="both"/>
        <w:rPr>
          <w:b/>
          <w:lang w:val="es-CL"/>
        </w:rPr>
      </w:pPr>
      <w:r w:rsidRPr="000F3BC7">
        <w:rPr>
          <w:b/>
          <w:lang w:val="es-CL"/>
        </w:rPr>
        <w:t xml:space="preserve">ÍTEM DE SELECCIÓN ÚNICA: </w:t>
      </w:r>
      <w:r w:rsidRPr="000F3BC7">
        <w:rPr>
          <w:lang w:val="es-CL"/>
        </w:rPr>
        <w:t>Lea atentamente las siguientes preguntas y luego encierre en un círculo la letra de la alternativa correcta.</w:t>
      </w:r>
    </w:p>
    <w:p w:rsidR="00AE6B7F" w:rsidRPr="000F3BC7" w:rsidRDefault="00AE6B7F" w:rsidP="000F3BC7">
      <w:pPr>
        <w:jc w:val="both"/>
        <w:rPr>
          <w:lang w:val="es-CL"/>
        </w:rPr>
      </w:pPr>
    </w:p>
    <w:tbl>
      <w:tblPr>
        <w:tblW w:w="9014"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14"/>
      </w:tblGrid>
      <w:tr w:rsidR="000F3BC7" w:rsidRPr="000F3BC7" w:rsidTr="000F3BC7">
        <w:tblPrEx>
          <w:tblCellMar>
            <w:top w:w="0" w:type="dxa"/>
            <w:bottom w:w="0" w:type="dxa"/>
          </w:tblCellMar>
        </w:tblPrEx>
        <w:trPr>
          <w:trHeight w:val="5657"/>
        </w:trPr>
        <w:tc>
          <w:tcPr>
            <w:tcW w:w="9014" w:type="dxa"/>
          </w:tcPr>
          <w:p w:rsidR="000F3BC7" w:rsidRPr="000F3BC7" w:rsidRDefault="000F3BC7" w:rsidP="000F3BC7">
            <w:pPr>
              <w:ind w:left="83" w:firstLine="72"/>
              <w:jc w:val="both"/>
            </w:pPr>
            <w:r w:rsidRPr="000F3BC7">
              <w:t xml:space="preserve">“Los genes ya están proporcionando a los abogados  nuevos argumentos que ellos pueden utilizar en sus juicios. Hace poco más de un año, la noticia del cable comunicaba que en el Estado Georgia (USA), el abogado de un reo al que el fiscal pedía la pena de muerte, defendió a su cliente sosteniendo que los genes eran los culpables de la violencia de su defendido. El acusado, Stephen </w:t>
            </w:r>
            <w:proofErr w:type="spellStart"/>
            <w:r w:rsidRPr="000F3BC7">
              <w:t>Mobley</w:t>
            </w:r>
            <w:proofErr w:type="spellEnd"/>
            <w:r w:rsidRPr="000F3BC7">
              <w:t xml:space="preserve"> era un violento y así lo había demostrado desde su niñez. En su edad adulta, había cometido numerosos crímenes, cada vez más feroces y más violentos. La defensa se basó en que </w:t>
            </w:r>
            <w:proofErr w:type="spellStart"/>
            <w:r w:rsidRPr="000F3BC7">
              <w:t>Mobley</w:t>
            </w:r>
            <w:proofErr w:type="spellEnd"/>
            <w:r w:rsidRPr="000F3BC7">
              <w:t xml:space="preserve"> pertenecía a una familia violenta. Sus tíos, tías, primos y el resto de la parentela, habían cometido numerosos actos violentos, entre los que se destacan, robos con intimidación, violaciones, asesinatos, suicidios, etc. Según el  defensor, sus crímenes serían la consecuencia de su carga genética.</w:t>
            </w:r>
            <w:r w:rsidRPr="000F3BC7">
              <w:br/>
              <w:t>La argumentación del abogado podría pensarse que era pueril, pero sin embargo, tienen una base científica, y podría abrir el camino para una inédita línea de defensa frente a las Cortes. Ya son muchas las evidencias científicas que en nuestros genes no sólo están impresas nuestras características físicas, sino también las condiciones propias de nuestro carácter y personalidad.</w:t>
            </w:r>
            <w:r w:rsidRPr="000F3BC7">
              <w:br/>
              <w:t>Con el avance de la genética y la individualización de genes específicos que codifican (ordenan la producción) proteínas determinadas que actuarían en las neuronas, parecería confirmarse que determinadas respuestas emocionales, serían el resultado de diversas reacciones bioquímicas que tienen lugar a ese nivel. Es así como cada día se están publicando nuevos trabajos en que se individualizan genes específicos que determinan el comportamiento y carácter de las personas”.</w:t>
            </w:r>
          </w:p>
          <w:p w:rsidR="000F3BC7" w:rsidRPr="000F3BC7" w:rsidRDefault="000F3BC7" w:rsidP="000F3BC7">
            <w:pPr>
              <w:ind w:left="83"/>
              <w:jc w:val="both"/>
            </w:pPr>
          </w:p>
        </w:tc>
      </w:tr>
    </w:tbl>
    <w:p w:rsidR="000F3BC7" w:rsidRPr="000F3BC7" w:rsidRDefault="000F3BC7" w:rsidP="000F3BC7">
      <w:pPr>
        <w:pStyle w:val="Prrafodelista"/>
        <w:numPr>
          <w:ilvl w:val="0"/>
          <w:numId w:val="7"/>
        </w:numPr>
        <w:spacing w:line="240" w:lineRule="atLeast"/>
        <w:ind w:left="142" w:hanging="77"/>
        <w:jc w:val="both"/>
      </w:pPr>
      <w:r w:rsidRPr="000F3BC7">
        <w:t>Según la noticia anterior, el abogado presenta como tesis que:</w:t>
      </w:r>
    </w:p>
    <w:p w:rsidR="000F3BC7" w:rsidRPr="000F3BC7" w:rsidRDefault="000F3BC7" w:rsidP="000F3BC7">
      <w:pPr>
        <w:pStyle w:val="Prrafodelista"/>
        <w:ind w:hanging="720"/>
        <w:jc w:val="both"/>
      </w:pPr>
    </w:p>
    <w:p w:rsidR="000F3BC7" w:rsidRPr="000F3BC7" w:rsidRDefault="000F3BC7" w:rsidP="000F3BC7">
      <w:pPr>
        <w:pStyle w:val="Prrafodelista"/>
        <w:numPr>
          <w:ilvl w:val="0"/>
          <w:numId w:val="3"/>
        </w:numPr>
        <w:spacing w:line="240" w:lineRule="atLeast"/>
        <w:ind w:left="851" w:hanging="425"/>
        <w:jc w:val="both"/>
      </w:pPr>
      <w:proofErr w:type="spellStart"/>
      <w:r w:rsidRPr="000F3BC7">
        <w:t>Mobley</w:t>
      </w:r>
      <w:proofErr w:type="spellEnd"/>
      <w:r w:rsidRPr="000F3BC7">
        <w:t xml:space="preserve"> pertenecía a una familia violenta.</w:t>
      </w:r>
    </w:p>
    <w:p w:rsidR="000F3BC7" w:rsidRPr="000F3BC7" w:rsidRDefault="000F3BC7" w:rsidP="000F3BC7">
      <w:pPr>
        <w:pStyle w:val="Prrafodelista"/>
        <w:numPr>
          <w:ilvl w:val="0"/>
          <w:numId w:val="3"/>
        </w:numPr>
        <w:spacing w:line="240" w:lineRule="atLeast"/>
        <w:ind w:left="851" w:hanging="425"/>
        <w:jc w:val="both"/>
      </w:pPr>
      <w:r w:rsidRPr="000F3BC7">
        <w:t>Los genes eran los culpables de la violencia de su defendido.</w:t>
      </w:r>
    </w:p>
    <w:p w:rsidR="000F3BC7" w:rsidRPr="000F3BC7" w:rsidRDefault="000F3BC7" w:rsidP="000F3BC7">
      <w:pPr>
        <w:pStyle w:val="Prrafodelista"/>
        <w:numPr>
          <w:ilvl w:val="0"/>
          <w:numId w:val="3"/>
        </w:numPr>
        <w:spacing w:line="240" w:lineRule="atLeast"/>
        <w:ind w:left="851" w:hanging="425"/>
        <w:jc w:val="both"/>
      </w:pPr>
      <w:r w:rsidRPr="000F3BC7">
        <w:t>Las evidencias científicas demuestran las condiciones de nuestro carácter y personalidad.</w:t>
      </w:r>
    </w:p>
    <w:p w:rsidR="000F3BC7" w:rsidRPr="000F3BC7" w:rsidRDefault="000F3BC7" w:rsidP="000F3BC7">
      <w:pPr>
        <w:pStyle w:val="Prrafodelista"/>
        <w:numPr>
          <w:ilvl w:val="0"/>
          <w:numId w:val="3"/>
        </w:numPr>
        <w:spacing w:line="240" w:lineRule="atLeast"/>
        <w:ind w:left="851" w:hanging="425"/>
        <w:jc w:val="both"/>
      </w:pPr>
      <w:r w:rsidRPr="000F3BC7">
        <w:t>Las proteínas actuarían en las neuronas.</w:t>
      </w:r>
    </w:p>
    <w:p w:rsidR="000F3BC7" w:rsidRDefault="000F3BC7" w:rsidP="000F3BC7">
      <w:pPr>
        <w:pStyle w:val="Prrafodelista"/>
        <w:numPr>
          <w:ilvl w:val="0"/>
          <w:numId w:val="3"/>
        </w:numPr>
        <w:spacing w:line="240" w:lineRule="atLeast"/>
        <w:ind w:left="851" w:hanging="425"/>
        <w:jc w:val="both"/>
      </w:pPr>
      <w:r w:rsidRPr="000F3BC7">
        <w:t>Las violaciones y asesinatos de los tíos del imputado.</w:t>
      </w:r>
    </w:p>
    <w:p w:rsidR="00932CD3" w:rsidRDefault="00932CD3" w:rsidP="00932CD3">
      <w:pPr>
        <w:pStyle w:val="Prrafodelista"/>
        <w:spacing w:line="240" w:lineRule="atLeast"/>
        <w:ind w:left="426" w:firstLine="0"/>
        <w:jc w:val="both"/>
      </w:pPr>
    </w:p>
    <w:p w:rsidR="00932CD3" w:rsidRDefault="00932CD3" w:rsidP="00932CD3">
      <w:pPr>
        <w:pStyle w:val="Prrafodelista"/>
        <w:spacing w:line="240" w:lineRule="atLeast"/>
        <w:ind w:left="426" w:firstLine="0"/>
        <w:jc w:val="both"/>
      </w:pPr>
    </w:p>
    <w:p w:rsidR="00932CD3" w:rsidRDefault="00932CD3" w:rsidP="00932CD3">
      <w:pPr>
        <w:pStyle w:val="Prrafodelista"/>
        <w:spacing w:line="240" w:lineRule="atLeast"/>
        <w:ind w:left="426" w:firstLine="0"/>
        <w:jc w:val="both"/>
      </w:pPr>
    </w:p>
    <w:p w:rsidR="00F85099" w:rsidRDefault="00F85099" w:rsidP="00932CD3">
      <w:pPr>
        <w:pStyle w:val="Prrafodelista"/>
        <w:spacing w:line="240" w:lineRule="atLeast"/>
        <w:ind w:left="426" w:firstLine="0"/>
        <w:jc w:val="both"/>
      </w:pPr>
    </w:p>
    <w:p w:rsidR="00932CD3" w:rsidRDefault="00932CD3" w:rsidP="00932CD3">
      <w:pPr>
        <w:pStyle w:val="Prrafodelista"/>
        <w:numPr>
          <w:ilvl w:val="0"/>
          <w:numId w:val="7"/>
        </w:numPr>
        <w:spacing w:line="240" w:lineRule="atLeast"/>
        <w:ind w:left="426"/>
        <w:jc w:val="both"/>
      </w:pPr>
      <w:bookmarkStart w:id="0" w:name="_GoBack"/>
      <w:r>
        <w:lastRenderedPageBreak/>
        <w:t>¿Cuál es principal argumento que sostiene el abogado?</w:t>
      </w:r>
    </w:p>
    <w:bookmarkEnd w:id="0"/>
    <w:p w:rsidR="00932CD3" w:rsidRDefault="00932CD3" w:rsidP="00932CD3">
      <w:pPr>
        <w:pStyle w:val="Prrafodelista"/>
        <w:spacing w:line="240" w:lineRule="atLeast"/>
        <w:ind w:left="66" w:firstLine="0"/>
        <w:jc w:val="both"/>
      </w:pPr>
    </w:p>
    <w:p w:rsidR="00932CD3" w:rsidRDefault="00932CD3" w:rsidP="00870A4E">
      <w:pPr>
        <w:pStyle w:val="Prrafodelista"/>
        <w:numPr>
          <w:ilvl w:val="0"/>
          <w:numId w:val="30"/>
        </w:numPr>
        <w:spacing w:line="240" w:lineRule="atLeast"/>
        <w:ind w:left="709"/>
        <w:jc w:val="both"/>
      </w:pPr>
      <w:r>
        <w:t>El comportamiento y carácter de las personas.</w:t>
      </w:r>
    </w:p>
    <w:p w:rsidR="00932CD3" w:rsidRDefault="00932CD3" w:rsidP="00870A4E">
      <w:pPr>
        <w:pStyle w:val="Prrafodelista"/>
        <w:numPr>
          <w:ilvl w:val="0"/>
          <w:numId w:val="30"/>
        </w:numPr>
        <w:spacing w:line="240" w:lineRule="atLeast"/>
        <w:ind w:left="709"/>
        <w:jc w:val="both"/>
      </w:pPr>
      <w:r>
        <w:t>Los crímenes ocasionados por su cliente los habría realizado por defensa propia.</w:t>
      </w:r>
    </w:p>
    <w:p w:rsidR="00932CD3" w:rsidRDefault="00870A4E" w:rsidP="00870A4E">
      <w:pPr>
        <w:pStyle w:val="Prrafodelista"/>
        <w:numPr>
          <w:ilvl w:val="0"/>
          <w:numId w:val="30"/>
        </w:numPr>
        <w:spacing w:line="240" w:lineRule="atLeast"/>
        <w:ind w:left="709"/>
        <w:jc w:val="both"/>
      </w:pPr>
      <w:r>
        <w:t>El imputado no tenía conciencia de sus actos.</w:t>
      </w:r>
    </w:p>
    <w:p w:rsidR="00870A4E" w:rsidRPr="000F3BC7" w:rsidRDefault="00870A4E" w:rsidP="00870A4E">
      <w:pPr>
        <w:pStyle w:val="Prrafodelista"/>
        <w:numPr>
          <w:ilvl w:val="0"/>
          <w:numId w:val="30"/>
        </w:numPr>
        <w:spacing w:line="240" w:lineRule="atLeast"/>
        <w:ind w:left="709"/>
        <w:jc w:val="both"/>
      </w:pPr>
      <w:proofErr w:type="spellStart"/>
      <w:r w:rsidRPr="000F3BC7">
        <w:t>Mobley</w:t>
      </w:r>
      <w:proofErr w:type="spellEnd"/>
      <w:r w:rsidRPr="000F3BC7">
        <w:t xml:space="preserve"> pertenecía a una familia violenta.</w:t>
      </w:r>
    </w:p>
    <w:p w:rsidR="00870A4E" w:rsidRPr="000F3BC7" w:rsidRDefault="00870A4E" w:rsidP="00870A4E">
      <w:pPr>
        <w:pStyle w:val="Prrafodelista"/>
        <w:numPr>
          <w:ilvl w:val="0"/>
          <w:numId w:val="30"/>
        </w:numPr>
        <w:spacing w:line="240" w:lineRule="atLeast"/>
        <w:ind w:left="709"/>
        <w:jc w:val="both"/>
      </w:pPr>
      <w:r>
        <w:t>Las evidencias científicas indican que el acusado no tuvo la culpa.</w:t>
      </w:r>
    </w:p>
    <w:p w:rsidR="000F3BC7" w:rsidRPr="000F3BC7" w:rsidRDefault="000F3BC7" w:rsidP="000F3BC7">
      <w:pPr>
        <w:ind w:hanging="720"/>
        <w:jc w:val="both"/>
      </w:pPr>
    </w:p>
    <w:p w:rsidR="000F3BC7" w:rsidRDefault="00870A4E" w:rsidP="000F3BC7">
      <w:pPr>
        <w:pStyle w:val="Prrafodelista"/>
        <w:numPr>
          <w:ilvl w:val="0"/>
          <w:numId w:val="7"/>
        </w:numPr>
        <w:tabs>
          <w:tab w:val="left" w:pos="426"/>
        </w:tabs>
        <w:spacing w:line="240" w:lineRule="atLeast"/>
        <w:ind w:left="426"/>
        <w:jc w:val="both"/>
      </w:pPr>
      <w:r>
        <w:t>¿Qué información respalda el argumento entregado</w:t>
      </w:r>
      <w:r w:rsidR="000F3BC7" w:rsidRPr="000F3BC7">
        <w:t xml:space="preserve"> por el abogado?</w:t>
      </w:r>
      <w:r w:rsidR="000F3BC7">
        <w:t xml:space="preserve"> </w:t>
      </w:r>
    </w:p>
    <w:p w:rsidR="000F3BC7" w:rsidRPr="000F3BC7" w:rsidRDefault="000F3BC7" w:rsidP="000F3BC7">
      <w:pPr>
        <w:pStyle w:val="Prrafodelista"/>
        <w:tabs>
          <w:tab w:val="left" w:pos="426"/>
        </w:tabs>
        <w:spacing w:line="240" w:lineRule="atLeast"/>
        <w:ind w:left="426" w:firstLine="0"/>
        <w:jc w:val="both"/>
      </w:pPr>
    </w:p>
    <w:p w:rsidR="000F3BC7" w:rsidRPr="000F3BC7" w:rsidRDefault="00485ED8" w:rsidP="000F3BC7">
      <w:pPr>
        <w:pStyle w:val="Prrafodelista"/>
        <w:numPr>
          <w:ilvl w:val="0"/>
          <w:numId w:val="4"/>
        </w:numPr>
        <w:spacing w:line="240" w:lineRule="atLeast"/>
        <w:ind w:left="851" w:hanging="425"/>
        <w:jc w:val="both"/>
      </w:pPr>
      <w:r>
        <w:t>E</w:t>
      </w:r>
      <w:r w:rsidR="000F3BC7" w:rsidRPr="000F3BC7">
        <w:t>l testimonio entregado por parte de las víctimas.</w:t>
      </w:r>
    </w:p>
    <w:p w:rsidR="000F3BC7" w:rsidRPr="000F3BC7" w:rsidRDefault="00485ED8" w:rsidP="000F3BC7">
      <w:pPr>
        <w:pStyle w:val="Prrafodelista"/>
        <w:numPr>
          <w:ilvl w:val="0"/>
          <w:numId w:val="4"/>
        </w:numPr>
        <w:spacing w:line="240" w:lineRule="atLeast"/>
        <w:ind w:left="851" w:hanging="425"/>
        <w:jc w:val="both"/>
      </w:pPr>
      <w:r>
        <w:t>E</w:t>
      </w:r>
      <w:r w:rsidR="000F3BC7" w:rsidRPr="000F3BC7">
        <w:t>l comportamiento que ha tenido el reo en la cárcel.</w:t>
      </w:r>
    </w:p>
    <w:p w:rsidR="000F3BC7" w:rsidRPr="000F3BC7" w:rsidRDefault="00061B76" w:rsidP="000F3BC7">
      <w:pPr>
        <w:pStyle w:val="Prrafodelista"/>
        <w:numPr>
          <w:ilvl w:val="0"/>
          <w:numId w:val="4"/>
        </w:numPr>
        <w:spacing w:line="240" w:lineRule="atLeast"/>
        <w:ind w:left="851" w:hanging="425"/>
        <w:jc w:val="both"/>
      </w:pPr>
      <w:r>
        <w:t>L</w:t>
      </w:r>
      <w:r w:rsidR="000F3BC7" w:rsidRPr="000F3BC7">
        <w:t>a observación de familiares del imputado.</w:t>
      </w:r>
    </w:p>
    <w:p w:rsidR="000F3BC7" w:rsidRPr="000F3BC7" w:rsidRDefault="00061B76" w:rsidP="000F3BC7">
      <w:pPr>
        <w:pStyle w:val="Prrafodelista"/>
        <w:numPr>
          <w:ilvl w:val="0"/>
          <w:numId w:val="4"/>
        </w:numPr>
        <w:spacing w:line="240" w:lineRule="atLeast"/>
        <w:ind w:left="851" w:hanging="425"/>
        <w:jc w:val="both"/>
      </w:pPr>
      <w:r>
        <w:t>E</w:t>
      </w:r>
      <w:r w:rsidR="000F3BC7" w:rsidRPr="000F3BC7">
        <w:t>l discurso del abogado querellante.</w:t>
      </w:r>
    </w:p>
    <w:p w:rsidR="000F3BC7" w:rsidRPr="000F3BC7" w:rsidRDefault="00061B76" w:rsidP="000F3BC7">
      <w:pPr>
        <w:pStyle w:val="Prrafodelista"/>
        <w:numPr>
          <w:ilvl w:val="0"/>
          <w:numId w:val="4"/>
        </w:numPr>
        <w:spacing w:line="240" w:lineRule="atLeast"/>
        <w:ind w:left="851" w:hanging="425"/>
        <w:jc w:val="both"/>
      </w:pPr>
      <w:r>
        <w:t>E</w:t>
      </w:r>
      <w:r w:rsidR="000F3BC7" w:rsidRPr="000F3BC7">
        <w:t>l avance en investigaciones genéticas.</w:t>
      </w:r>
    </w:p>
    <w:p w:rsidR="000F3BC7" w:rsidRPr="000F3BC7" w:rsidRDefault="000F3BC7" w:rsidP="000F3BC7">
      <w:pPr>
        <w:pStyle w:val="Prrafodelista"/>
        <w:ind w:left="851"/>
        <w:jc w:val="both"/>
      </w:pPr>
    </w:p>
    <w:p w:rsidR="000F3BC7" w:rsidRDefault="000F3BC7" w:rsidP="000F3BC7">
      <w:pPr>
        <w:pStyle w:val="Prrafodelista"/>
        <w:numPr>
          <w:ilvl w:val="0"/>
          <w:numId w:val="7"/>
        </w:numPr>
        <w:spacing w:line="240" w:lineRule="atLeast"/>
        <w:ind w:left="426"/>
        <w:jc w:val="both"/>
      </w:pPr>
      <w:r w:rsidRPr="000F3BC7">
        <w:t>En relación a los acusados se puede inferir que las determinaciones legales deberán presentar:</w:t>
      </w:r>
      <w:r>
        <w:t xml:space="preserve"> </w:t>
      </w:r>
    </w:p>
    <w:p w:rsidR="000F3BC7" w:rsidRPr="000F3BC7" w:rsidRDefault="000F3BC7" w:rsidP="000F3BC7">
      <w:pPr>
        <w:pStyle w:val="Prrafodelista"/>
        <w:spacing w:line="240" w:lineRule="atLeast"/>
        <w:ind w:left="426" w:firstLine="0"/>
        <w:jc w:val="both"/>
      </w:pPr>
    </w:p>
    <w:p w:rsidR="000F3BC7" w:rsidRPr="000F3BC7" w:rsidRDefault="000F3BC7" w:rsidP="000F3BC7">
      <w:pPr>
        <w:pStyle w:val="Prrafodelista"/>
        <w:numPr>
          <w:ilvl w:val="0"/>
          <w:numId w:val="5"/>
        </w:numPr>
        <w:spacing w:line="240" w:lineRule="atLeast"/>
        <w:ind w:left="851" w:hanging="425"/>
        <w:jc w:val="both"/>
      </w:pPr>
      <w:r w:rsidRPr="000F3BC7">
        <w:t>Informes sobre las conductas pasadas de los imputados.</w:t>
      </w:r>
    </w:p>
    <w:p w:rsidR="000F3BC7" w:rsidRPr="000F3BC7" w:rsidRDefault="000F3BC7" w:rsidP="000F3BC7">
      <w:pPr>
        <w:pStyle w:val="Prrafodelista"/>
        <w:numPr>
          <w:ilvl w:val="0"/>
          <w:numId w:val="5"/>
        </w:numPr>
        <w:spacing w:line="240" w:lineRule="atLeast"/>
        <w:ind w:left="851" w:hanging="425"/>
        <w:jc w:val="both"/>
      </w:pPr>
      <w:r w:rsidRPr="000F3BC7">
        <w:t>Observaciones y análisis de conductas de los parientes del imputado.</w:t>
      </w:r>
    </w:p>
    <w:p w:rsidR="000F3BC7" w:rsidRPr="000F3BC7" w:rsidRDefault="000F3BC7" w:rsidP="000F3BC7">
      <w:pPr>
        <w:pStyle w:val="Prrafodelista"/>
        <w:numPr>
          <w:ilvl w:val="0"/>
          <w:numId w:val="5"/>
        </w:numPr>
        <w:spacing w:line="240" w:lineRule="atLeast"/>
        <w:ind w:left="851" w:hanging="425"/>
        <w:jc w:val="both"/>
      </w:pPr>
      <w:r w:rsidRPr="000F3BC7">
        <w:t>Testimonios de las víctimas y testigos de los crímenes y abusos.</w:t>
      </w:r>
    </w:p>
    <w:p w:rsidR="000F3BC7" w:rsidRPr="000F3BC7" w:rsidRDefault="000F3BC7" w:rsidP="000F3BC7">
      <w:pPr>
        <w:pStyle w:val="Prrafodelista"/>
        <w:numPr>
          <w:ilvl w:val="0"/>
          <w:numId w:val="5"/>
        </w:numPr>
        <w:spacing w:line="240" w:lineRule="atLeast"/>
        <w:ind w:left="851" w:hanging="425"/>
        <w:jc w:val="both"/>
      </w:pPr>
      <w:r w:rsidRPr="000F3BC7">
        <w:t>Test de discernimiento del acusado.</w:t>
      </w:r>
    </w:p>
    <w:p w:rsidR="000F3BC7" w:rsidRPr="000F3BC7" w:rsidRDefault="000F3BC7" w:rsidP="000F3BC7">
      <w:pPr>
        <w:pStyle w:val="Prrafodelista"/>
        <w:numPr>
          <w:ilvl w:val="0"/>
          <w:numId w:val="5"/>
        </w:numPr>
        <w:spacing w:line="240" w:lineRule="atLeast"/>
        <w:ind w:left="851" w:hanging="425"/>
        <w:jc w:val="both"/>
      </w:pPr>
      <w:r w:rsidRPr="000F3BC7">
        <w:t>Todas las anteriores.</w:t>
      </w:r>
    </w:p>
    <w:p w:rsidR="00E30FFE" w:rsidRDefault="00E30FFE" w:rsidP="000F3BC7">
      <w:pPr>
        <w:jc w:val="both"/>
        <w:rPr>
          <w:lang w:val="es-CL"/>
        </w:rPr>
      </w:pPr>
    </w:p>
    <w:p w:rsidR="00344D0F" w:rsidRPr="00001450" w:rsidRDefault="00344D0F" w:rsidP="00344D0F">
      <w:pPr>
        <w:pStyle w:val="Prrafodelista"/>
        <w:adjustRightInd w:val="0"/>
        <w:spacing w:before="100" w:beforeAutospacing="1" w:after="100" w:afterAutospacing="1"/>
        <w:ind w:left="0"/>
        <w:jc w:val="both"/>
      </w:pPr>
      <w:r>
        <w:t xml:space="preserve">           </w:t>
      </w:r>
      <w:r w:rsidRPr="00CD5782">
        <w:t>Lea atentamente el siguiente texto y responda las siguientes preguntas</w:t>
      </w:r>
      <w:r>
        <w:t xml:space="preserve">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
        <w:gridCol w:w="8273"/>
        <w:gridCol w:w="361"/>
      </w:tblGrid>
      <w:tr w:rsidR="00344D0F" w:rsidTr="00AE6B7F">
        <w:tblPrEx>
          <w:tblCellMar>
            <w:top w:w="0" w:type="dxa"/>
            <w:bottom w:w="0" w:type="dxa"/>
          </w:tblCellMar>
        </w:tblPrEx>
        <w:trPr>
          <w:gridBefore w:val="1"/>
          <w:wBefore w:w="290" w:type="dxa"/>
          <w:trHeight w:val="2938"/>
        </w:trPr>
        <w:tc>
          <w:tcPr>
            <w:tcW w:w="9048" w:type="dxa"/>
            <w:gridSpan w:val="2"/>
          </w:tcPr>
          <w:p w:rsidR="00344D0F" w:rsidRPr="0045438F" w:rsidRDefault="00344D0F" w:rsidP="00D9111E">
            <w:pPr>
              <w:ind w:left="67" w:firstLine="14"/>
              <w:jc w:val="both"/>
              <w:rPr>
                <w:lang w:val="es-CL" w:eastAsia="es-CL" w:bidi="ar-SA"/>
              </w:rPr>
            </w:pPr>
            <w:r w:rsidRPr="0045438F">
              <w:rPr>
                <w:lang w:val="es-CL" w:eastAsia="es-CL" w:bidi="ar-SA"/>
              </w:rPr>
              <w:t xml:space="preserve">“Un individuo sólo es libre si puede desarrollar sus propias potencialidades en el seno de la sociedad. Ser libres no significa solamente no tener miedo, poder expresar la propia opinión sin temor a represalias; también significa conseguir que la propia opinión pese realmente en los asuntos de interés común y sea requerida por la sociedad como contribución necesaria. </w:t>
            </w:r>
          </w:p>
          <w:p w:rsidR="00344D0F" w:rsidRPr="0045438F" w:rsidRDefault="00344D0F" w:rsidP="00D9111E">
            <w:pPr>
              <w:spacing w:before="100" w:beforeAutospacing="1" w:after="100" w:afterAutospacing="1"/>
              <w:ind w:left="67" w:firstLine="14"/>
              <w:jc w:val="both"/>
              <w:rPr>
                <w:lang w:val="es-CL" w:eastAsia="es-CL" w:bidi="ar-SA"/>
              </w:rPr>
            </w:pPr>
            <w:r w:rsidRPr="0045438F">
              <w:rPr>
                <w:lang w:val="es-CL" w:eastAsia="es-CL" w:bidi="ar-SA"/>
              </w:rPr>
              <w:t xml:space="preserve">Libertad es plenitud de vida. No soy libre si, disponiendo de un cerebro que puede producir cien, se me deja vegetar en una ocupación donde rindo diez”. </w:t>
            </w:r>
          </w:p>
          <w:p w:rsidR="00344D0F" w:rsidRDefault="00344D0F" w:rsidP="00D9111E">
            <w:pPr>
              <w:tabs>
                <w:tab w:val="left" w:pos="498"/>
              </w:tabs>
              <w:ind w:firstLine="14"/>
              <w:rPr>
                <w:b/>
                <w:bCs/>
                <w:sz w:val="22"/>
              </w:rPr>
            </w:pPr>
            <w:r>
              <w:rPr>
                <w:b/>
                <w:bCs/>
                <w:sz w:val="22"/>
              </w:rPr>
              <w:t xml:space="preserve">                                                     </w:t>
            </w:r>
            <w:r w:rsidR="00D9111E">
              <w:rPr>
                <w:b/>
                <w:bCs/>
                <w:sz w:val="22"/>
              </w:rPr>
              <w:t xml:space="preserve">                            </w:t>
            </w:r>
            <w:proofErr w:type="spellStart"/>
            <w:r w:rsidRPr="0045438F">
              <w:rPr>
                <w:lang w:val="es-CL" w:eastAsia="es-CL" w:bidi="ar-SA"/>
              </w:rPr>
              <w:t>Michele</w:t>
            </w:r>
            <w:proofErr w:type="spellEnd"/>
            <w:r w:rsidRPr="0045438F">
              <w:rPr>
                <w:lang w:val="es-CL" w:eastAsia="es-CL" w:bidi="ar-SA"/>
              </w:rPr>
              <w:t xml:space="preserve"> </w:t>
            </w:r>
            <w:proofErr w:type="spellStart"/>
            <w:r w:rsidRPr="0045438F">
              <w:rPr>
                <w:lang w:val="es-CL" w:eastAsia="es-CL" w:bidi="ar-SA"/>
              </w:rPr>
              <w:t>Abbate</w:t>
            </w:r>
            <w:proofErr w:type="spellEnd"/>
            <w:r w:rsidRPr="0045438F">
              <w:rPr>
                <w:lang w:val="es-CL" w:eastAsia="es-CL" w:bidi="ar-SA"/>
              </w:rPr>
              <w:t xml:space="preserve">, </w:t>
            </w:r>
            <w:r w:rsidRPr="0045438F">
              <w:rPr>
                <w:b/>
                <w:bCs/>
                <w:lang w:val="es-CL" w:eastAsia="es-CL" w:bidi="ar-SA"/>
              </w:rPr>
              <w:t>La verdadera libertad</w:t>
            </w:r>
            <w:r>
              <w:rPr>
                <w:b/>
                <w:bCs/>
                <w:lang w:val="es-CL" w:eastAsia="es-CL" w:bidi="ar-SA"/>
              </w:rPr>
              <w:t>.</w:t>
            </w:r>
          </w:p>
        </w:tc>
      </w:tr>
      <w:tr w:rsidR="00344D0F" w:rsidRPr="0045438F" w:rsidTr="00AE6B7F">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gridAfter w:val="1"/>
          <w:wAfter w:w="378" w:type="dxa"/>
          <w:trHeight w:val="2516"/>
          <w:tblCellSpacing w:w="0" w:type="dxa"/>
        </w:trPr>
        <w:tc>
          <w:tcPr>
            <w:tcW w:w="8960" w:type="dxa"/>
            <w:gridSpan w:val="2"/>
            <w:vAlign w:val="center"/>
            <w:hideMark/>
          </w:tcPr>
          <w:p w:rsidR="00344D0F" w:rsidRDefault="00344D0F" w:rsidP="00AE6B7F">
            <w:pPr>
              <w:rPr>
                <w:lang w:val="es-CL" w:eastAsia="es-CL" w:bidi="ar-SA"/>
              </w:rPr>
            </w:pPr>
          </w:p>
          <w:p w:rsidR="00344D0F" w:rsidRPr="00D0212E" w:rsidRDefault="00344D0F" w:rsidP="00E00DA8">
            <w:pPr>
              <w:numPr>
                <w:ilvl w:val="0"/>
                <w:numId w:val="7"/>
              </w:numPr>
              <w:ind w:left="284" w:hanging="284"/>
              <w:rPr>
                <w:lang w:val="es-CL" w:eastAsia="es-CL" w:bidi="ar-SA"/>
              </w:rPr>
            </w:pPr>
            <w:r w:rsidRPr="00D0212E">
              <w:rPr>
                <w:lang w:val="es-CL" w:eastAsia="es-CL" w:bidi="ar-SA"/>
              </w:rPr>
              <w:t>¿Cuál es la tesis del fragmento?</w:t>
            </w:r>
          </w:p>
          <w:p w:rsidR="00344D0F" w:rsidRPr="00D0212E" w:rsidRDefault="00344D0F" w:rsidP="00E00DA8">
            <w:pPr>
              <w:ind w:left="284" w:hanging="284"/>
              <w:rPr>
                <w:lang w:val="es-CL" w:eastAsia="es-CL" w:bidi="ar-SA"/>
              </w:rPr>
            </w:pPr>
          </w:p>
          <w:p w:rsidR="00344D0F" w:rsidRPr="00D0212E" w:rsidRDefault="00344D0F" w:rsidP="00E00DA8">
            <w:pPr>
              <w:numPr>
                <w:ilvl w:val="0"/>
                <w:numId w:val="10"/>
              </w:numPr>
              <w:ind w:left="284" w:hanging="284"/>
              <w:rPr>
                <w:lang w:val="es-CL" w:eastAsia="es-CL" w:bidi="ar-SA"/>
              </w:rPr>
            </w:pPr>
            <w:r w:rsidRPr="00D0212E">
              <w:rPr>
                <w:lang w:val="es-CL" w:eastAsia="es-CL" w:bidi="ar-SA"/>
              </w:rPr>
              <w:t>La libertad es un valor inherente a todos los individuos.</w:t>
            </w:r>
          </w:p>
          <w:p w:rsidR="00344D0F" w:rsidRPr="00D0212E" w:rsidRDefault="00344D0F" w:rsidP="00E00DA8">
            <w:pPr>
              <w:numPr>
                <w:ilvl w:val="0"/>
                <w:numId w:val="10"/>
              </w:numPr>
              <w:ind w:left="284" w:hanging="284"/>
              <w:rPr>
                <w:lang w:val="es-CL" w:eastAsia="es-CL" w:bidi="ar-SA"/>
              </w:rPr>
            </w:pPr>
            <w:r w:rsidRPr="00D0212E">
              <w:rPr>
                <w:lang w:val="es-CL" w:eastAsia="es-CL" w:bidi="ar-SA"/>
              </w:rPr>
              <w:t> El individuo es libre en la medida que cumple una función específica.</w:t>
            </w:r>
          </w:p>
          <w:p w:rsidR="00344D0F" w:rsidRPr="00D0212E" w:rsidRDefault="00344D0F" w:rsidP="00E00DA8">
            <w:pPr>
              <w:numPr>
                <w:ilvl w:val="0"/>
                <w:numId w:val="10"/>
              </w:numPr>
              <w:ind w:left="284" w:hanging="284"/>
              <w:rPr>
                <w:lang w:val="es-CL" w:eastAsia="es-CL" w:bidi="ar-SA"/>
              </w:rPr>
            </w:pPr>
            <w:r w:rsidRPr="00D0212E">
              <w:rPr>
                <w:lang w:val="es-CL" w:eastAsia="es-CL" w:bidi="ar-SA"/>
              </w:rPr>
              <w:t>La sociedad requiere de personas que contribuyan a la libertad.</w:t>
            </w:r>
          </w:p>
          <w:p w:rsidR="00344D0F" w:rsidRPr="00D0212E" w:rsidRDefault="00344D0F" w:rsidP="00E00DA8">
            <w:pPr>
              <w:numPr>
                <w:ilvl w:val="0"/>
                <w:numId w:val="10"/>
              </w:numPr>
              <w:ind w:left="284" w:hanging="284"/>
              <w:rPr>
                <w:lang w:val="es-CL" w:eastAsia="es-CL" w:bidi="ar-SA"/>
              </w:rPr>
            </w:pPr>
            <w:r w:rsidRPr="00D0212E">
              <w:rPr>
                <w:lang w:val="es-CL" w:eastAsia="es-CL" w:bidi="ar-SA"/>
              </w:rPr>
              <w:t>La opinión personal de los individuos es tan importante como la libertad.</w:t>
            </w:r>
          </w:p>
          <w:p w:rsidR="00344D0F" w:rsidRPr="00D0212E" w:rsidRDefault="00344D0F" w:rsidP="00E00DA8">
            <w:pPr>
              <w:numPr>
                <w:ilvl w:val="0"/>
                <w:numId w:val="10"/>
              </w:numPr>
              <w:ind w:left="284" w:hanging="284"/>
              <w:rPr>
                <w:lang w:val="es-CL" w:eastAsia="es-CL" w:bidi="ar-SA"/>
              </w:rPr>
            </w:pPr>
            <w:r w:rsidRPr="00D0212E">
              <w:rPr>
                <w:lang w:val="es-CL" w:eastAsia="es-CL" w:bidi="ar-SA"/>
              </w:rPr>
              <w:t> El ser humano es libre cuando es capaz de expresarse socialmente.</w:t>
            </w:r>
          </w:p>
          <w:p w:rsidR="00344D0F" w:rsidRPr="0045438F" w:rsidRDefault="00344D0F" w:rsidP="00AE6B7F">
            <w:pPr>
              <w:ind w:left="1080"/>
              <w:rPr>
                <w:lang w:val="es-CL" w:eastAsia="es-CL" w:bidi="ar-SA"/>
              </w:rPr>
            </w:pPr>
          </w:p>
        </w:tc>
      </w:tr>
    </w:tbl>
    <w:p w:rsidR="00344D0F" w:rsidRDefault="00344D0F" w:rsidP="00344D0F">
      <w:pPr>
        <w:ind w:firstLine="0"/>
      </w:pPr>
    </w:p>
    <w:p w:rsidR="00344D0F" w:rsidRDefault="00344D0F" w:rsidP="00344D0F">
      <w:pPr>
        <w:numPr>
          <w:ilvl w:val="0"/>
          <w:numId w:val="7"/>
        </w:numPr>
        <w:tabs>
          <w:tab w:val="left" w:pos="426"/>
        </w:tabs>
        <w:spacing w:line="240" w:lineRule="atLeast"/>
        <w:ind w:left="142" w:hanging="77"/>
      </w:pPr>
      <w:r>
        <w:t xml:space="preserve"> El propósito comunicativo del texto argumentativo anterior es:</w:t>
      </w:r>
    </w:p>
    <w:p w:rsidR="00344D0F" w:rsidRDefault="00344D0F" w:rsidP="00344D0F">
      <w:pPr>
        <w:tabs>
          <w:tab w:val="left" w:pos="426"/>
        </w:tabs>
        <w:ind w:left="142" w:hanging="77"/>
      </w:pPr>
    </w:p>
    <w:p w:rsidR="00344D0F" w:rsidRDefault="00344D0F" w:rsidP="00344D0F">
      <w:pPr>
        <w:tabs>
          <w:tab w:val="left" w:pos="426"/>
        </w:tabs>
        <w:ind w:left="284" w:hanging="284"/>
      </w:pPr>
      <w:r>
        <w:t>a)  Convencer o persuadir a aquellos que no entienden el significado de libertad</w:t>
      </w:r>
    </w:p>
    <w:p w:rsidR="00344D0F" w:rsidRDefault="00344D0F" w:rsidP="00344D0F">
      <w:pPr>
        <w:tabs>
          <w:tab w:val="left" w:pos="426"/>
        </w:tabs>
        <w:ind w:left="284" w:hanging="284"/>
      </w:pPr>
      <w:r>
        <w:t>b)  Argumentar sobre el verdadero significado de libertad.</w:t>
      </w:r>
    </w:p>
    <w:p w:rsidR="00344D0F" w:rsidRDefault="00344D0F" w:rsidP="00344D0F">
      <w:pPr>
        <w:tabs>
          <w:tab w:val="left" w:pos="426"/>
        </w:tabs>
        <w:ind w:left="284" w:hanging="284"/>
      </w:pPr>
      <w:r>
        <w:t>c)  Demostrar la incapacidad de nuestra sociedad.</w:t>
      </w:r>
    </w:p>
    <w:p w:rsidR="00344D0F" w:rsidRDefault="00344D0F" w:rsidP="00344D0F">
      <w:pPr>
        <w:tabs>
          <w:tab w:val="left" w:pos="426"/>
        </w:tabs>
        <w:ind w:left="284" w:hanging="284"/>
      </w:pPr>
      <w:r>
        <w:t>d)  Mostrar pruebas que respalden una determinada posición.</w:t>
      </w:r>
    </w:p>
    <w:p w:rsidR="00344D0F" w:rsidRDefault="00344D0F" w:rsidP="00344D0F">
      <w:pPr>
        <w:tabs>
          <w:tab w:val="left" w:pos="426"/>
        </w:tabs>
        <w:ind w:left="284" w:hanging="284"/>
      </w:pPr>
      <w:r>
        <w:t>e)  Mantener una posición distante frente al tema.</w:t>
      </w:r>
    </w:p>
    <w:p w:rsidR="00344D0F" w:rsidRDefault="00344D0F" w:rsidP="00344D0F">
      <w:pPr>
        <w:tabs>
          <w:tab w:val="left" w:pos="426"/>
        </w:tabs>
        <w:ind w:left="142" w:hanging="77"/>
      </w:pPr>
    </w:p>
    <w:p w:rsidR="00344D0F" w:rsidRDefault="00344D0F" w:rsidP="00344D0F">
      <w:pPr>
        <w:numPr>
          <w:ilvl w:val="0"/>
          <w:numId w:val="7"/>
        </w:numPr>
        <w:tabs>
          <w:tab w:val="left" w:pos="426"/>
        </w:tabs>
        <w:spacing w:line="240" w:lineRule="atLeast"/>
        <w:ind w:left="142" w:hanging="77"/>
      </w:pPr>
      <w:r>
        <w:t>La emisora de este texto manifiesta una actitud de:</w:t>
      </w:r>
    </w:p>
    <w:p w:rsidR="00344D0F" w:rsidRDefault="00344D0F" w:rsidP="00344D0F">
      <w:pPr>
        <w:tabs>
          <w:tab w:val="left" w:pos="426"/>
        </w:tabs>
        <w:ind w:left="142" w:hanging="77"/>
      </w:pPr>
    </w:p>
    <w:p w:rsidR="00344D0F" w:rsidRDefault="00344D0F" w:rsidP="00344D0F">
      <w:pPr>
        <w:numPr>
          <w:ilvl w:val="0"/>
          <w:numId w:val="8"/>
        </w:numPr>
        <w:tabs>
          <w:tab w:val="num" w:pos="360"/>
          <w:tab w:val="left" w:pos="426"/>
        </w:tabs>
        <w:ind w:left="284" w:hanging="284"/>
      </w:pPr>
      <w:r>
        <w:t>Intolerancia frente a los actos de discriminación.</w:t>
      </w:r>
    </w:p>
    <w:p w:rsidR="00344D0F" w:rsidRDefault="00344D0F" w:rsidP="00344D0F">
      <w:pPr>
        <w:numPr>
          <w:ilvl w:val="0"/>
          <w:numId w:val="8"/>
        </w:numPr>
        <w:tabs>
          <w:tab w:val="num" w:pos="360"/>
          <w:tab w:val="left" w:pos="426"/>
        </w:tabs>
        <w:ind w:left="284" w:hanging="284"/>
      </w:pPr>
      <w:r>
        <w:t>Crítica frente a una sociedad que no permite desarrollar las potencialidades de la   comunidad.</w:t>
      </w:r>
    </w:p>
    <w:p w:rsidR="00344D0F" w:rsidRDefault="00344D0F" w:rsidP="00344D0F">
      <w:pPr>
        <w:numPr>
          <w:ilvl w:val="0"/>
          <w:numId w:val="8"/>
        </w:numPr>
        <w:tabs>
          <w:tab w:val="num" w:pos="360"/>
          <w:tab w:val="left" w:pos="426"/>
        </w:tabs>
        <w:ind w:left="284" w:hanging="284"/>
      </w:pPr>
      <w:r>
        <w:t>Reflexiva frente a lo que debería implicar en la sociedad el concepto de libertad.</w:t>
      </w:r>
    </w:p>
    <w:p w:rsidR="00344D0F" w:rsidRDefault="00344D0F" w:rsidP="00344D0F">
      <w:pPr>
        <w:numPr>
          <w:ilvl w:val="0"/>
          <w:numId w:val="8"/>
        </w:numPr>
        <w:tabs>
          <w:tab w:val="num" w:pos="360"/>
          <w:tab w:val="left" w:pos="426"/>
        </w:tabs>
        <w:ind w:left="284" w:hanging="284"/>
      </w:pPr>
      <w:r>
        <w:t>Enojo,  ya que muchas personas no expresan sus ideas debido al temor.</w:t>
      </w:r>
    </w:p>
    <w:p w:rsidR="00344D0F" w:rsidRDefault="00344D0F" w:rsidP="00344D0F">
      <w:pPr>
        <w:numPr>
          <w:ilvl w:val="0"/>
          <w:numId w:val="8"/>
        </w:numPr>
        <w:tabs>
          <w:tab w:val="num" w:pos="360"/>
          <w:tab w:val="left" w:pos="426"/>
        </w:tabs>
        <w:ind w:left="284" w:hanging="284"/>
      </w:pPr>
      <w:r>
        <w:t>Preocupación por aquellas personas que no rinden debido a la baja exigencia laboral.</w:t>
      </w:r>
    </w:p>
    <w:p w:rsidR="00344D0F" w:rsidRDefault="00344D0F" w:rsidP="00344D0F">
      <w:pPr>
        <w:tabs>
          <w:tab w:val="left" w:pos="426"/>
        </w:tabs>
        <w:ind w:left="284" w:hanging="284"/>
      </w:pPr>
    </w:p>
    <w:p w:rsidR="00344D0F" w:rsidRDefault="00344D0F" w:rsidP="000F3BC7">
      <w:pPr>
        <w:jc w:val="both"/>
      </w:pPr>
    </w:p>
    <w:p w:rsidR="00344D0F" w:rsidRDefault="00344D0F" w:rsidP="00344D0F">
      <w:r>
        <w:t xml:space="preserve">         Lea el siguiente texto y luego responda.</w:t>
      </w:r>
    </w:p>
    <w:p w:rsidR="00344D0F" w:rsidRDefault="00344D0F" w:rsidP="00344D0F"/>
    <w:tbl>
      <w:tblPr>
        <w:tblW w:w="9062" w:type="dxa"/>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344D0F" w:rsidRPr="00B07B11" w:rsidTr="00AE6B7F">
        <w:trPr>
          <w:trHeight w:val="2153"/>
        </w:trPr>
        <w:tc>
          <w:tcPr>
            <w:tcW w:w="9062" w:type="dxa"/>
          </w:tcPr>
          <w:p w:rsidR="00344D0F" w:rsidRPr="00B07B11" w:rsidRDefault="00344D0F" w:rsidP="00AE6B7F">
            <w:pPr>
              <w:tabs>
                <w:tab w:val="left" w:pos="1160"/>
              </w:tabs>
              <w:ind w:left="152"/>
              <w:jc w:val="both"/>
            </w:pPr>
          </w:p>
          <w:p w:rsidR="00344D0F" w:rsidRPr="00B07B11" w:rsidRDefault="00344D0F" w:rsidP="00AE6B7F">
            <w:pPr>
              <w:tabs>
                <w:tab w:val="left" w:pos="1160"/>
              </w:tabs>
              <w:ind w:left="152"/>
              <w:jc w:val="both"/>
            </w:pPr>
            <w:r w:rsidRPr="00B07B11">
              <w:t>“</w:t>
            </w:r>
            <w:proofErr w:type="gramStart"/>
            <w:r w:rsidRPr="00B07B11">
              <w:rPr>
                <w:i/>
                <w:iCs/>
              </w:rPr>
              <w:t>¡</w:t>
            </w:r>
            <w:r>
              <w:rPr>
                <w:i/>
                <w:iCs/>
              </w:rPr>
              <w:t xml:space="preserve">  </w:t>
            </w:r>
            <w:r w:rsidRPr="00B07B11">
              <w:rPr>
                <w:i/>
                <w:iCs/>
              </w:rPr>
              <w:t>Las</w:t>
            </w:r>
            <w:proofErr w:type="gramEnd"/>
            <w:r w:rsidRPr="00B07B11">
              <w:rPr>
                <w:i/>
                <w:iCs/>
              </w:rPr>
              <w:t xml:space="preserve"> armas nucleares deben ser eliminadas! La bomba atómica lanzada en 1945 sobre Japón mató a ochenta mil personas y dejó sin especies animales y vegetales a la zona de Hiroshima. Así mismo, las pruebas nucleares practicadas en el Atolón de </w:t>
            </w:r>
            <w:proofErr w:type="spellStart"/>
            <w:r w:rsidRPr="00B07B11">
              <w:rPr>
                <w:i/>
                <w:iCs/>
              </w:rPr>
              <w:t>Muroroa</w:t>
            </w:r>
            <w:proofErr w:type="spellEnd"/>
            <w:r w:rsidRPr="00B07B11">
              <w:rPr>
                <w:i/>
                <w:iCs/>
              </w:rPr>
              <w:t xml:space="preserve"> en 1995 afectaron la vida de un vasto sector del océano pacífico. ¿Por qué seguir destruyendo nuestra casa? Digamos ¡No a las armas nucleares! “</w:t>
            </w:r>
          </w:p>
        </w:tc>
      </w:tr>
    </w:tbl>
    <w:p w:rsidR="00344D0F" w:rsidRDefault="00344D0F" w:rsidP="00344D0F">
      <w:pPr>
        <w:ind w:firstLine="0"/>
      </w:pPr>
    </w:p>
    <w:p w:rsidR="00344D0F" w:rsidRDefault="00344D0F" w:rsidP="00344D0F">
      <w:pPr>
        <w:pStyle w:val="Prrafodelista"/>
        <w:numPr>
          <w:ilvl w:val="0"/>
          <w:numId w:val="7"/>
        </w:numPr>
        <w:tabs>
          <w:tab w:val="left" w:pos="567"/>
        </w:tabs>
        <w:spacing w:line="240" w:lineRule="atLeast"/>
        <w:ind w:left="426" w:hanging="142"/>
      </w:pPr>
      <w:r>
        <w:t xml:space="preserve">De acuerdo a lo leído la </w:t>
      </w:r>
      <w:r w:rsidRPr="00CF0A15">
        <w:rPr>
          <w:b/>
        </w:rPr>
        <w:t xml:space="preserve">tesis </w:t>
      </w:r>
      <w:r>
        <w:t>corresponde a:</w:t>
      </w:r>
    </w:p>
    <w:p w:rsidR="00344D0F" w:rsidRDefault="00344D0F" w:rsidP="00344D0F">
      <w:pPr>
        <w:pStyle w:val="Prrafodelista"/>
        <w:tabs>
          <w:tab w:val="left" w:pos="567"/>
        </w:tabs>
        <w:ind w:left="426" w:hanging="142"/>
      </w:pPr>
    </w:p>
    <w:p w:rsidR="00344D0F" w:rsidRPr="005F528B" w:rsidRDefault="00344D0F" w:rsidP="00344D0F">
      <w:pPr>
        <w:pStyle w:val="Prrafodelista"/>
        <w:numPr>
          <w:ilvl w:val="0"/>
          <w:numId w:val="11"/>
        </w:numPr>
        <w:tabs>
          <w:tab w:val="left" w:pos="567"/>
        </w:tabs>
        <w:spacing w:line="240" w:lineRule="atLeast"/>
        <w:ind w:left="426" w:hanging="142"/>
      </w:pPr>
      <w:r w:rsidRPr="005F528B">
        <w:rPr>
          <w:iCs/>
        </w:rPr>
        <w:t>“Las armas nucleares deben ser eliminadas”.</w:t>
      </w:r>
    </w:p>
    <w:p w:rsidR="00344D0F" w:rsidRPr="005F528B" w:rsidRDefault="00344D0F" w:rsidP="00344D0F">
      <w:pPr>
        <w:pStyle w:val="Prrafodelista"/>
        <w:numPr>
          <w:ilvl w:val="0"/>
          <w:numId w:val="11"/>
        </w:numPr>
        <w:tabs>
          <w:tab w:val="left" w:pos="567"/>
        </w:tabs>
        <w:spacing w:line="240" w:lineRule="atLeast"/>
        <w:ind w:left="426" w:hanging="142"/>
      </w:pPr>
      <w:r w:rsidRPr="005F528B">
        <w:rPr>
          <w:iCs/>
        </w:rPr>
        <w:t>“La bomba atómica lanzada en 1945 sobre Japón mató a ochenta mil personas”.</w:t>
      </w:r>
    </w:p>
    <w:p w:rsidR="00344D0F" w:rsidRPr="005F528B" w:rsidRDefault="00344D0F" w:rsidP="00344D0F">
      <w:pPr>
        <w:pStyle w:val="Prrafodelista"/>
        <w:numPr>
          <w:ilvl w:val="0"/>
          <w:numId w:val="11"/>
        </w:numPr>
        <w:tabs>
          <w:tab w:val="left" w:pos="567"/>
        </w:tabs>
        <w:spacing w:line="240" w:lineRule="atLeast"/>
        <w:ind w:left="426" w:hanging="142"/>
      </w:pPr>
      <w:r w:rsidRPr="005F528B">
        <w:rPr>
          <w:iCs/>
        </w:rPr>
        <w:t>“Dejó sin especies animales y vegetales a la zona de Hiroshima”.</w:t>
      </w:r>
    </w:p>
    <w:p w:rsidR="00344D0F" w:rsidRPr="005F528B" w:rsidRDefault="00344D0F" w:rsidP="00344D0F">
      <w:pPr>
        <w:pStyle w:val="Prrafodelista"/>
        <w:numPr>
          <w:ilvl w:val="0"/>
          <w:numId w:val="11"/>
        </w:numPr>
        <w:tabs>
          <w:tab w:val="left" w:pos="567"/>
        </w:tabs>
        <w:spacing w:line="240" w:lineRule="atLeast"/>
        <w:ind w:left="426" w:hanging="142"/>
      </w:pPr>
      <w:r w:rsidRPr="005F528B">
        <w:rPr>
          <w:iCs/>
        </w:rPr>
        <w:t>“No a las armas nucleares”.</w:t>
      </w:r>
    </w:p>
    <w:p w:rsidR="00344D0F" w:rsidRDefault="00344D0F" w:rsidP="008040BF">
      <w:pPr>
        <w:pStyle w:val="Prrafodelista"/>
        <w:numPr>
          <w:ilvl w:val="0"/>
          <w:numId w:val="11"/>
        </w:numPr>
        <w:tabs>
          <w:tab w:val="left" w:pos="567"/>
        </w:tabs>
        <w:spacing w:line="240" w:lineRule="atLeast"/>
        <w:ind w:left="426" w:hanging="142"/>
      </w:pPr>
      <w:r w:rsidRPr="005F528B">
        <w:rPr>
          <w:iCs/>
        </w:rPr>
        <w:t>¿Por qué seguir destruyendo nuestra casa?</w:t>
      </w:r>
    </w:p>
    <w:p w:rsidR="00344D0F" w:rsidRDefault="00344D0F" w:rsidP="00344D0F"/>
    <w:p w:rsidR="00344D0F" w:rsidRDefault="00344D0F" w:rsidP="00A652D5">
      <w:pPr>
        <w:pStyle w:val="Prrafodelista"/>
        <w:numPr>
          <w:ilvl w:val="0"/>
          <w:numId w:val="7"/>
        </w:numPr>
        <w:spacing w:line="240" w:lineRule="atLeast"/>
        <w:ind w:left="426" w:hanging="284"/>
      </w:pPr>
      <w:r>
        <w:t xml:space="preserve">De acuerdo a lo leído la </w:t>
      </w:r>
      <w:r>
        <w:rPr>
          <w:b/>
        </w:rPr>
        <w:t>garantía</w:t>
      </w:r>
      <w:r w:rsidRPr="00CF0A15">
        <w:rPr>
          <w:b/>
        </w:rPr>
        <w:t xml:space="preserve"> </w:t>
      </w:r>
      <w:r>
        <w:t>corresponde a:</w:t>
      </w:r>
    </w:p>
    <w:p w:rsidR="00344D0F" w:rsidRDefault="00344D0F" w:rsidP="00344D0F">
      <w:pPr>
        <w:pStyle w:val="Prrafodelista"/>
        <w:ind w:left="1440"/>
      </w:pPr>
    </w:p>
    <w:p w:rsidR="00344D0F" w:rsidRPr="005F528B" w:rsidRDefault="00344D0F" w:rsidP="00A652D5">
      <w:pPr>
        <w:pStyle w:val="Prrafodelista"/>
        <w:numPr>
          <w:ilvl w:val="0"/>
          <w:numId w:val="13"/>
        </w:numPr>
        <w:tabs>
          <w:tab w:val="left" w:pos="142"/>
          <w:tab w:val="left" w:pos="567"/>
        </w:tabs>
        <w:spacing w:line="240" w:lineRule="atLeast"/>
        <w:ind w:left="142" w:firstLine="0"/>
      </w:pPr>
      <w:r w:rsidRPr="00CF0A15">
        <w:rPr>
          <w:iCs/>
        </w:rPr>
        <w:t xml:space="preserve"> “Las armas nucleares deben ser eliminadas”.</w:t>
      </w:r>
    </w:p>
    <w:p w:rsidR="00344D0F" w:rsidRPr="00CF0A15" w:rsidRDefault="00344D0F" w:rsidP="00A652D5">
      <w:pPr>
        <w:pStyle w:val="Prrafodelista"/>
        <w:numPr>
          <w:ilvl w:val="0"/>
          <w:numId w:val="13"/>
        </w:numPr>
        <w:tabs>
          <w:tab w:val="left" w:pos="142"/>
          <w:tab w:val="left" w:pos="567"/>
        </w:tabs>
        <w:spacing w:line="240" w:lineRule="atLeast"/>
        <w:ind w:left="142" w:firstLine="0"/>
      </w:pPr>
      <w:r>
        <w:rPr>
          <w:rFonts w:ascii="Bookman Old Style" w:hAnsi="Bookman Old Style"/>
          <w:i/>
          <w:iCs/>
        </w:rPr>
        <w:t xml:space="preserve"> “</w:t>
      </w:r>
      <w:r w:rsidRPr="00CF0A15">
        <w:rPr>
          <w:iCs/>
        </w:rPr>
        <w:t xml:space="preserve">Las pruebas nucleares practicadas en el Atolón de </w:t>
      </w:r>
      <w:proofErr w:type="spellStart"/>
      <w:r w:rsidRPr="00CF0A15">
        <w:rPr>
          <w:iCs/>
        </w:rPr>
        <w:t>Muroroa</w:t>
      </w:r>
      <w:proofErr w:type="spellEnd"/>
      <w:r w:rsidRPr="00CF0A15">
        <w:rPr>
          <w:iCs/>
        </w:rPr>
        <w:t xml:space="preserve"> en 1995 afectaron la vida de un vasto sector del océano pacífico</w:t>
      </w:r>
      <w:r>
        <w:rPr>
          <w:iCs/>
        </w:rPr>
        <w:t>”</w:t>
      </w:r>
      <w:r w:rsidRPr="00CF0A15">
        <w:rPr>
          <w:iCs/>
        </w:rPr>
        <w:t>.</w:t>
      </w:r>
    </w:p>
    <w:p w:rsidR="00344D0F" w:rsidRPr="005F528B" w:rsidRDefault="00344D0F" w:rsidP="00A652D5">
      <w:pPr>
        <w:pStyle w:val="Prrafodelista"/>
        <w:numPr>
          <w:ilvl w:val="0"/>
          <w:numId w:val="13"/>
        </w:numPr>
        <w:tabs>
          <w:tab w:val="left" w:pos="142"/>
          <w:tab w:val="left" w:pos="567"/>
        </w:tabs>
        <w:spacing w:line="240" w:lineRule="atLeast"/>
        <w:ind w:left="142" w:firstLine="0"/>
      </w:pPr>
      <w:r w:rsidRPr="005F528B">
        <w:rPr>
          <w:iCs/>
        </w:rPr>
        <w:t xml:space="preserve"> “</w:t>
      </w:r>
      <w:r>
        <w:rPr>
          <w:iCs/>
        </w:rPr>
        <w:t>¡</w:t>
      </w:r>
      <w:r w:rsidRPr="005F528B">
        <w:rPr>
          <w:iCs/>
        </w:rPr>
        <w:t>No a las armas nucleares</w:t>
      </w:r>
      <w:r>
        <w:rPr>
          <w:iCs/>
        </w:rPr>
        <w:t>!</w:t>
      </w:r>
      <w:r w:rsidRPr="005F528B">
        <w:rPr>
          <w:iCs/>
        </w:rPr>
        <w:t>”.</w:t>
      </w:r>
    </w:p>
    <w:p w:rsidR="00344D0F" w:rsidRPr="00D931DB" w:rsidRDefault="00344D0F" w:rsidP="00A652D5">
      <w:pPr>
        <w:pStyle w:val="Prrafodelista"/>
        <w:numPr>
          <w:ilvl w:val="0"/>
          <w:numId w:val="13"/>
        </w:numPr>
        <w:tabs>
          <w:tab w:val="left" w:pos="142"/>
          <w:tab w:val="left" w:pos="567"/>
        </w:tabs>
        <w:spacing w:line="240" w:lineRule="atLeast"/>
        <w:ind w:left="142" w:firstLine="0"/>
      </w:pPr>
      <w:r w:rsidRPr="005F528B">
        <w:rPr>
          <w:iCs/>
        </w:rPr>
        <w:t>¿Por qué seguir destruyendo nuestra casa?</w:t>
      </w:r>
    </w:p>
    <w:p w:rsidR="00344D0F" w:rsidRPr="00F22278" w:rsidRDefault="00344D0F" w:rsidP="00A652D5">
      <w:pPr>
        <w:pStyle w:val="Prrafodelista"/>
        <w:numPr>
          <w:ilvl w:val="0"/>
          <w:numId w:val="13"/>
        </w:numPr>
        <w:tabs>
          <w:tab w:val="left" w:pos="142"/>
          <w:tab w:val="left" w:pos="567"/>
        </w:tabs>
        <w:spacing w:line="240" w:lineRule="atLeast"/>
        <w:ind w:left="142" w:firstLine="0"/>
      </w:pPr>
      <w:r w:rsidRPr="00F22278">
        <w:rPr>
          <w:iCs/>
        </w:rPr>
        <w:t>Japón mató a ochenta mil personas</w:t>
      </w:r>
      <w:r>
        <w:rPr>
          <w:iCs/>
        </w:rPr>
        <w:t>.</w:t>
      </w:r>
    </w:p>
    <w:p w:rsidR="00344D0F" w:rsidRDefault="00344D0F" w:rsidP="00A652D5">
      <w:pPr>
        <w:tabs>
          <w:tab w:val="left" w:pos="426"/>
        </w:tabs>
        <w:ind w:left="567" w:hanging="567"/>
      </w:pPr>
    </w:p>
    <w:p w:rsidR="00344D0F" w:rsidRDefault="00344D0F" w:rsidP="00A652D5">
      <w:pPr>
        <w:pStyle w:val="Prrafodelista"/>
        <w:numPr>
          <w:ilvl w:val="0"/>
          <w:numId w:val="7"/>
        </w:numPr>
        <w:tabs>
          <w:tab w:val="left" w:pos="426"/>
          <w:tab w:val="left" w:pos="900"/>
        </w:tabs>
        <w:spacing w:line="240" w:lineRule="atLeast"/>
        <w:ind w:left="567" w:hanging="567"/>
      </w:pPr>
      <w:r>
        <w:t>La argumentación presentada en el texto anterior corresponde a:</w:t>
      </w:r>
    </w:p>
    <w:p w:rsidR="00344D0F" w:rsidRDefault="00344D0F" w:rsidP="00A652D5">
      <w:pPr>
        <w:pStyle w:val="Prrafodelista"/>
        <w:tabs>
          <w:tab w:val="left" w:pos="426"/>
        </w:tabs>
        <w:ind w:left="567" w:hanging="567"/>
      </w:pPr>
    </w:p>
    <w:p w:rsidR="00344D0F" w:rsidRDefault="00344D0F" w:rsidP="00A652D5">
      <w:pPr>
        <w:pStyle w:val="Prrafodelista"/>
        <w:numPr>
          <w:ilvl w:val="0"/>
          <w:numId w:val="14"/>
        </w:numPr>
        <w:tabs>
          <w:tab w:val="left" w:pos="426"/>
        </w:tabs>
        <w:spacing w:line="240" w:lineRule="atLeast"/>
        <w:ind w:left="567" w:hanging="567"/>
      </w:pPr>
      <w:r>
        <w:t>Argumentación secuencial.</w:t>
      </w:r>
    </w:p>
    <w:p w:rsidR="00344D0F" w:rsidRDefault="00344D0F" w:rsidP="00A652D5">
      <w:pPr>
        <w:pStyle w:val="Prrafodelista"/>
        <w:numPr>
          <w:ilvl w:val="0"/>
          <w:numId w:val="14"/>
        </w:numPr>
        <w:tabs>
          <w:tab w:val="left" w:pos="426"/>
        </w:tabs>
        <w:spacing w:line="240" w:lineRule="atLeast"/>
        <w:ind w:left="567" w:hanging="567"/>
      </w:pPr>
      <w:r>
        <w:t>Argumentación dialéctica.</w:t>
      </w:r>
    </w:p>
    <w:p w:rsidR="00344D0F" w:rsidRDefault="00344D0F" w:rsidP="00A652D5">
      <w:pPr>
        <w:pStyle w:val="Prrafodelista"/>
        <w:numPr>
          <w:ilvl w:val="0"/>
          <w:numId w:val="14"/>
        </w:numPr>
        <w:tabs>
          <w:tab w:val="left" w:pos="426"/>
          <w:tab w:val="left" w:pos="900"/>
        </w:tabs>
        <w:spacing w:line="240" w:lineRule="atLeast"/>
        <w:ind w:left="567" w:hanging="567"/>
      </w:pPr>
      <w:r>
        <w:t>Argumentación no secuencial.</w:t>
      </w:r>
    </w:p>
    <w:p w:rsidR="00344D0F" w:rsidRDefault="00344D0F" w:rsidP="00A652D5">
      <w:pPr>
        <w:pStyle w:val="Prrafodelista"/>
        <w:tabs>
          <w:tab w:val="left" w:pos="426"/>
        </w:tabs>
        <w:ind w:left="567" w:hanging="567"/>
      </w:pPr>
    </w:p>
    <w:p w:rsidR="00344D0F" w:rsidRDefault="00344D0F" w:rsidP="00A652D5">
      <w:pPr>
        <w:pStyle w:val="Prrafodelista"/>
        <w:numPr>
          <w:ilvl w:val="0"/>
          <w:numId w:val="15"/>
        </w:numPr>
        <w:tabs>
          <w:tab w:val="left" w:pos="426"/>
        </w:tabs>
        <w:spacing w:line="240" w:lineRule="atLeast"/>
        <w:ind w:left="567" w:hanging="567"/>
      </w:pPr>
      <w:r>
        <w:t>Sólo I.</w:t>
      </w:r>
    </w:p>
    <w:p w:rsidR="00344D0F" w:rsidRDefault="00344D0F" w:rsidP="00A652D5">
      <w:pPr>
        <w:pStyle w:val="Prrafodelista"/>
        <w:numPr>
          <w:ilvl w:val="0"/>
          <w:numId w:val="15"/>
        </w:numPr>
        <w:tabs>
          <w:tab w:val="left" w:pos="426"/>
        </w:tabs>
        <w:spacing w:line="240" w:lineRule="atLeast"/>
        <w:ind w:left="567" w:hanging="567"/>
      </w:pPr>
      <w:r>
        <w:t>Sólo II.</w:t>
      </w:r>
    </w:p>
    <w:p w:rsidR="00344D0F" w:rsidRDefault="00344D0F" w:rsidP="00A652D5">
      <w:pPr>
        <w:pStyle w:val="Prrafodelista"/>
        <w:numPr>
          <w:ilvl w:val="0"/>
          <w:numId w:val="15"/>
        </w:numPr>
        <w:tabs>
          <w:tab w:val="left" w:pos="426"/>
        </w:tabs>
        <w:spacing w:line="240" w:lineRule="atLeast"/>
        <w:ind w:left="567" w:hanging="567"/>
      </w:pPr>
      <w:r>
        <w:t>Sólo III.</w:t>
      </w:r>
    </w:p>
    <w:p w:rsidR="00344D0F" w:rsidRDefault="00344D0F" w:rsidP="00A652D5">
      <w:pPr>
        <w:pStyle w:val="Prrafodelista"/>
        <w:numPr>
          <w:ilvl w:val="0"/>
          <w:numId w:val="15"/>
        </w:numPr>
        <w:tabs>
          <w:tab w:val="left" w:pos="426"/>
        </w:tabs>
        <w:spacing w:line="240" w:lineRule="atLeast"/>
        <w:ind w:left="567" w:hanging="567"/>
      </w:pPr>
      <w:r>
        <w:t xml:space="preserve">I </w:t>
      </w:r>
      <w:r>
        <w:rPr>
          <w:rFonts w:eastAsia="Calibri"/>
          <w:color w:val="000000"/>
          <w:lang w:eastAsia="en-US" w:bidi="ar-SA"/>
        </w:rPr>
        <w:t>y</w:t>
      </w:r>
      <w:r>
        <w:t xml:space="preserve"> II.</w:t>
      </w:r>
    </w:p>
    <w:p w:rsidR="00344D0F" w:rsidRDefault="00344D0F" w:rsidP="00A652D5">
      <w:pPr>
        <w:pStyle w:val="Prrafodelista"/>
        <w:numPr>
          <w:ilvl w:val="0"/>
          <w:numId w:val="15"/>
        </w:numPr>
        <w:tabs>
          <w:tab w:val="left" w:pos="426"/>
        </w:tabs>
        <w:spacing w:line="240" w:lineRule="atLeast"/>
        <w:ind w:left="567" w:hanging="567"/>
      </w:pPr>
      <w:r>
        <w:t>II y III.</w:t>
      </w:r>
    </w:p>
    <w:p w:rsidR="009D4498" w:rsidRPr="00960D4C" w:rsidRDefault="009D4498" w:rsidP="00960D4C">
      <w:pPr>
        <w:tabs>
          <w:tab w:val="left" w:pos="3705"/>
        </w:tabs>
        <w:ind w:firstLine="0"/>
        <w:rPr>
          <w:b/>
          <w:color w:val="FF0000"/>
          <w:lang w:val="es-CL"/>
        </w:rPr>
      </w:pPr>
    </w:p>
    <w:sectPr w:rsidR="009D4498" w:rsidRPr="00960D4C" w:rsidSect="00F85099">
      <w:headerReference w:type="default" r:id="rId7"/>
      <w:headerReference w:type="first" r:id="rId8"/>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6B7F" w:rsidRDefault="00AE6B7F" w:rsidP="00E30FFE">
      <w:r>
        <w:separator/>
      </w:r>
    </w:p>
  </w:endnote>
  <w:endnote w:type="continuationSeparator" w:id="0">
    <w:p w:rsidR="00AE6B7F" w:rsidRDefault="00AE6B7F" w:rsidP="00E30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6B7F" w:rsidRDefault="00AE6B7F" w:rsidP="00E30FFE">
      <w:r>
        <w:separator/>
      </w:r>
    </w:p>
  </w:footnote>
  <w:footnote w:type="continuationSeparator" w:id="0">
    <w:p w:rsidR="00AE6B7F" w:rsidRDefault="00AE6B7F" w:rsidP="00E30F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FFE" w:rsidRDefault="00E30FFE" w:rsidP="00F85099">
    <w:pPr>
      <w:pStyle w:val="Encabezado"/>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099" w:rsidRPr="00F85099" w:rsidRDefault="00F85099" w:rsidP="00F85099">
    <w:pPr>
      <w:spacing w:after="200" w:line="276" w:lineRule="auto"/>
      <w:ind w:firstLine="0"/>
      <w:rPr>
        <w:rFonts w:ascii="Arial" w:eastAsia="Calibri" w:hAnsi="Arial" w:cs="Arial"/>
        <w:b/>
        <w:sz w:val="22"/>
        <w:szCs w:val="22"/>
        <w:lang w:val="es-CL" w:eastAsia="en-US" w:bidi="ar-SA"/>
      </w:rPr>
    </w:pPr>
    <w:r w:rsidRPr="00F85099">
      <w:rPr>
        <w:rFonts w:ascii="Calibri" w:eastAsia="Calibri" w:hAnsi="Calibri"/>
        <w:noProof/>
        <w:sz w:val="22"/>
        <w:szCs w:val="22"/>
        <w:lang w:val="es-CL" w:eastAsia="en-US"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54" type="#_x0000_t75" style="position:absolute;margin-left:.3pt;margin-top:-2.1pt;width:34.5pt;height:40pt;z-index:251661312;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
          <v:imagedata r:id="rId1" o:title=""/>
          <w10:wrap anchorx="margin"/>
        </v:shape>
      </w:pict>
    </w:r>
    <w:r w:rsidRPr="00F85099">
      <w:rPr>
        <w:rFonts w:ascii="Calibri" w:eastAsia="Calibri" w:hAnsi="Calibri"/>
        <w:noProof/>
        <w:sz w:val="22"/>
        <w:szCs w:val="22"/>
        <w:lang w:val="es-CL" w:eastAsia="en-US" w:bidi="ar-SA"/>
      </w:rPr>
      <w:pict>
        <v:shapetype id="_x0000_t202" coordsize="21600,21600" o:spt="202" path="m,l,21600r21600,l21600,xe">
          <v:stroke joinstyle="miter"/>
          <v:path gradientshapeok="t" o:connecttype="rect"/>
        </v:shapetype>
        <v:shape id="Cuadro de texto 1" o:spid="_x0000_s2052" type="#_x0000_t202" style="position:absolute;margin-left:406.2pt;margin-top:.55pt;width:254.3pt;height:30.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" filled="f" stroked="f">
          <v:textbox style="mso-next-textbox:#Cuadro de texto 1">
            <w:txbxContent>
              <w:p w:rsidR="00F85099" w:rsidRPr="00E1136C" w:rsidRDefault="00F85099" w:rsidP="00F85099">
                <w:pPr>
                  <w:spacing w:line="240" w:lineRule="exact"/>
                  <w:jc w:val="right"/>
                  <w:rPr>
                    <w:rFonts w:ascii="Brush Script MT" w:hAnsi="Brush Script MT"/>
                    <w:color w:val="767171"/>
                    <w:sz w:val="28"/>
                  </w:rPr>
                </w:pPr>
                <w:r w:rsidRPr="00E1136C">
                  <w:rPr>
                    <w:rFonts w:ascii="Brush Script MT" w:hAnsi="Brush Script MT"/>
                    <w:color w:val="767171"/>
                    <w:sz w:val="28"/>
                  </w:rPr>
                  <w:t>Prof. Javiera Gutiérrez G</w:t>
                </w:r>
                <w:r>
                  <w:rPr>
                    <w:rFonts w:ascii="Brush Script MT" w:hAnsi="Brush Script MT"/>
                    <w:color w:val="767171"/>
                    <w:sz w:val="28"/>
                  </w:rPr>
                  <w:t>.</w:t>
                </w:r>
              </w:p>
            </w:txbxContent>
          </v:textbox>
          <w10:wrap type="square" anchorx="margin"/>
        </v:shape>
      </w:pict>
    </w:r>
    <w:r w:rsidRPr="00F85099">
      <w:rPr>
        <w:rFonts w:ascii="Calibri" w:eastAsia="Calibri" w:hAnsi="Calibri"/>
        <w:noProof/>
        <w:sz w:val="22"/>
        <w:szCs w:val="22"/>
        <w:lang w:val="es-CL" w:eastAsia="en-US" w:bidi="ar-SA"/>
      </w:rPr>
      <w:pict>
        <v:shape id="Cuadro de texto 2" o:spid="_x0000_s2053" type="#_x0000_t202" style="position:absolute;margin-left:38.25pt;margin-top:.55pt;width:136.5pt;height:30.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" filled="f" stroked="f">
          <v:textbox style="mso-next-textbox:#Cuadro de texto 2">
            <w:txbxContent>
              <w:p w:rsidR="00F85099" w:rsidRPr="00E1136C" w:rsidRDefault="00F85099" w:rsidP="00F85099">
                <w:pPr>
                  <w:spacing w:line="240" w:lineRule="exact"/>
                  <w:jc w:val="right"/>
                  <w:rPr>
                    <w:rFonts w:ascii="Brush Script MT" w:hAnsi="Brush Script MT"/>
                    <w:color w:val="767171"/>
                    <w:sz w:val="28"/>
                  </w:rPr>
                </w:pPr>
                <w:r w:rsidRPr="00E1136C">
                  <w:rPr>
                    <w:rFonts w:ascii="Brush Script MT" w:hAnsi="Brush Script MT"/>
                    <w:color w:val="767171"/>
                    <w:sz w:val="28"/>
                  </w:rPr>
                  <w:t xml:space="preserve">Abraham Lincoln </w:t>
                </w:r>
                <w:proofErr w:type="spellStart"/>
                <w:r w:rsidRPr="00E1136C">
                  <w:rPr>
                    <w:rFonts w:ascii="Brush Script MT" w:hAnsi="Brush Script MT"/>
                    <w:color w:val="767171"/>
                    <w:sz w:val="28"/>
                  </w:rPr>
                  <w:t>School</w:t>
                </w:r>
                <w:proofErr w:type="spellEnd"/>
              </w:p>
              <w:p w:rsidR="00F85099" w:rsidRPr="00E1136C" w:rsidRDefault="00F85099" w:rsidP="00F85099">
                <w:pPr>
                  <w:spacing w:line="240" w:lineRule="exact"/>
                  <w:jc w:val="center"/>
                  <w:rPr>
                    <w:rFonts w:ascii="Brush Script MT" w:hAnsi="Brush Script MT"/>
                    <w:color w:val="767171"/>
                    <w:sz w:val="28"/>
                  </w:rPr>
                </w:pPr>
                <w:r w:rsidRPr="00E1136C">
                  <w:rPr>
                    <w:rFonts w:ascii="Brush Script MT" w:hAnsi="Brush Script MT"/>
                    <w:color w:val="767171"/>
                    <w:sz w:val="28"/>
                  </w:rPr>
                  <w:t>Arica</w:t>
                </w:r>
              </w:p>
            </w:txbxContent>
          </v:textbox>
          <w10:wrap type="square"/>
        </v:shape>
      </w:pict>
    </w:r>
  </w:p>
  <w:p w:rsidR="00F85099" w:rsidRDefault="00F8509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059BD"/>
    <w:multiLevelType w:val="hybridMultilevel"/>
    <w:tmpl w:val="62666994"/>
    <w:lvl w:ilvl="0" w:tplc="230AB35C">
      <w:start w:val="1"/>
      <w:numFmt w:val="lowerLetter"/>
      <w:lvlText w:val="%1)"/>
      <w:lvlJc w:val="left"/>
      <w:pPr>
        <w:ind w:left="810" w:hanging="360"/>
      </w:pPr>
      <w:rPr>
        <w:rFonts w:hint="default"/>
      </w:rPr>
    </w:lvl>
    <w:lvl w:ilvl="1" w:tplc="0C0A0019" w:tentative="1">
      <w:start w:val="1"/>
      <w:numFmt w:val="lowerLetter"/>
      <w:lvlText w:val="%2."/>
      <w:lvlJc w:val="left"/>
      <w:pPr>
        <w:ind w:left="1530" w:hanging="360"/>
      </w:pPr>
    </w:lvl>
    <w:lvl w:ilvl="2" w:tplc="0C0A001B" w:tentative="1">
      <w:start w:val="1"/>
      <w:numFmt w:val="lowerRoman"/>
      <w:lvlText w:val="%3."/>
      <w:lvlJc w:val="right"/>
      <w:pPr>
        <w:ind w:left="2250" w:hanging="180"/>
      </w:pPr>
    </w:lvl>
    <w:lvl w:ilvl="3" w:tplc="0C0A000F" w:tentative="1">
      <w:start w:val="1"/>
      <w:numFmt w:val="decimal"/>
      <w:lvlText w:val="%4."/>
      <w:lvlJc w:val="left"/>
      <w:pPr>
        <w:ind w:left="2970" w:hanging="360"/>
      </w:pPr>
    </w:lvl>
    <w:lvl w:ilvl="4" w:tplc="0C0A0019" w:tentative="1">
      <w:start w:val="1"/>
      <w:numFmt w:val="lowerLetter"/>
      <w:lvlText w:val="%5."/>
      <w:lvlJc w:val="left"/>
      <w:pPr>
        <w:ind w:left="3690" w:hanging="360"/>
      </w:pPr>
    </w:lvl>
    <w:lvl w:ilvl="5" w:tplc="0C0A001B" w:tentative="1">
      <w:start w:val="1"/>
      <w:numFmt w:val="lowerRoman"/>
      <w:lvlText w:val="%6."/>
      <w:lvlJc w:val="right"/>
      <w:pPr>
        <w:ind w:left="4410" w:hanging="180"/>
      </w:pPr>
    </w:lvl>
    <w:lvl w:ilvl="6" w:tplc="0C0A000F" w:tentative="1">
      <w:start w:val="1"/>
      <w:numFmt w:val="decimal"/>
      <w:lvlText w:val="%7."/>
      <w:lvlJc w:val="left"/>
      <w:pPr>
        <w:ind w:left="5130" w:hanging="360"/>
      </w:pPr>
    </w:lvl>
    <w:lvl w:ilvl="7" w:tplc="0C0A0019" w:tentative="1">
      <w:start w:val="1"/>
      <w:numFmt w:val="lowerLetter"/>
      <w:lvlText w:val="%8."/>
      <w:lvlJc w:val="left"/>
      <w:pPr>
        <w:ind w:left="5850" w:hanging="360"/>
      </w:pPr>
    </w:lvl>
    <w:lvl w:ilvl="8" w:tplc="0C0A001B" w:tentative="1">
      <w:start w:val="1"/>
      <w:numFmt w:val="lowerRoman"/>
      <w:lvlText w:val="%9."/>
      <w:lvlJc w:val="right"/>
      <w:pPr>
        <w:ind w:left="6570" w:hanging="180"/>
      </w:pPr>
    </w:lvl>
  </w:abstractNum>
  <w:abstractNum w:abstractNumId="1" w15:restartNumberingAfterBreak="0">
    <w:nsid w:val="01D44B39"/>
    <w:multiLevelType w:val="hybridMultilevel"/>
    <w:tmpl w:val="ABC4FCFE"/>
    <w:lvl w:ilvl="0" w:tplc="589E3CB0">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15:restartNumberingAfterBreak="0">
    <w:nsid w:val="07C40FF1"/>
    <w:multiLevelType w:val="hybridMultilevel"/>
    <w:tmpl w:val="9280E6B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A9A7376"/>
    <w:multiLevelType w:val="hybridMultilevel"/>
    <w:tmpl w:val="7DB87DBE"/>
    <w:lvl w:ilvl="0" w:tplc="D8769E5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0D1B7892"/>
    <w:multiLevelType w:val="hybridMultilevel"/>
    <w:tmpl w:val="22A698C4"/>
    <w:lvl w:ilvl="0" w:tplc="C8445974">
      <w:start w:val="1"/>
      <w:numFmt w:val="upperRoman"/>
      <w:lvlText w:val="%1."/>
      <w:lvlJc w:val="left"/>
      <w:pPr>
        <w:ind w:left="1287" w:hanging="720"/>
      </w:pPr>
      <w:rPr>
        <w:rFonts w:hint="default"/>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5" w15:restartNumberingAfterBreak="0">
    <w:nsid w:val="0E5C170C"/>
    <w:multiLevelType w:val="hybridMultilevel"/>
    <w:tmpl w:val="EC8C4860"/>
    <w:lvl w:ilvl="0" w:tplc="969C60B8">
      <w:start w:val="1"/>
      <w:numFmt w:val="lowerLetter"/>
      <w:lvlText w:val="%1)"/>
      <w:lvlJc w:val="left"/>
      <w:pPr>
        <w:ind w:left="2160" w:hanging="360"/>
      </w:pPr>
      <w:rPr>
        <w:rFonts w:hint="default"/>
      </w:r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6" w15:restartNumberingAfterBreak="0">
    <w:nsid w:val="11092D15"/>
    <w:multiLevelType w:val="hybridMultilevel"/>
    <w:tmpl w:val="5D6A385A"/>
    <w:lvl w:ilvl="0" w:tplc="27A6797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17C46172"/>
    <w:multiLevelType w:val="hybridMultilevel"/>
    <w:tmpl w:val="E2B621B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8CB6A00"/>
    <w:multiLevelType w:val="hybridMultilevel"/>
    <w:tmpl w:val="7DB87DBE"/>
    <w:lvl w:ilvl="0" w:tplc="D8769E5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1A543D99"/>
    <w:multiLevelType w:val="hybridMultilevel"/>
    <w:tmpl w:val="7DB87DBE"/>
    <w:lvl w:ilvl="0" w:tplc="D8769E5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15:restartNumberingAfterBreak="0">
    <w:nsid w:val="1BF81E69"/>
    <w:multiLevelType w:val="hybridMultilevel"/>
    <w:tmpl w:val="C422FDC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0772BC6"/>
    <w:multiLevelType w:val="hybridMultilevel"/>
    <w:tmpl w:val="34226346"/>
    <w:lvl w:ilvl="0" w:tplc="5DD88F4E">
      <w:start w:val="1"/>
      <w:numFmt w:val="upperRoman"/>
      <w:lvlText w:val="%1."/>
      <w:lvlJc w:val="left"/>
      <w:pPr>
        <w:ind w:left="295" w:hanging="720"/>
      </w:pPr>
      <w:rPr>
        <w:rFonts w:hint="default"/>
      </w:rPr>
    </w:lvl>
    <w:lvl w:ilvl="1" w:tplc="340A0019" w:tentative="1">
      <w:start w:val="1"/>
      <w:numFmt w:val="lowerLetter"/>
      <w:lvlText w:val="%2."/>
      <w:lvlJc w:val="left"/>
      <w:pPr>
        <w:ind w:left="655" w:hanging="360"/>
      </w:pPr>
    </w:lvl>
    <w:lvl w:ilvl="2" w:tplc="340A001B" w:tentative="1">
      <w:start w:val="1"/>
      <w:numFmt w:val="lowerRoman"/>
      <w:lvlText w:val="%3."/>
      <w:lvlJc w:val="right"/>
      <w:pPr>
        <w:ind w:left="1375" w:hanging="180"/>
      </w:pPr>
    </w:lvl>
    <w:lvl w:ilvl="3" w:tplc="340A000F" w:tentative="1">
      <w:start w:val="1"/>
      <w:numFmt w:val="decimal"/>
      <w:lvlText w:val="%4."/>
      <w:lvlJc w:val="left"/>
      <w:pPr>
        <w:ind w:left="2095" w:hanging="360"/>
      </w:pPr>
    </w:lvl>
    <w:lvl w:ilvl="4" w:tplc="340A0019" w:tentative="1">
      <w:start w:val="1"/>
      <w:numFmt w:val="lowerLetter"/>
      <w:lvlText w:val="%5."/>
      <w:lvlJc w:val="left"/>
      <w:pPr>
        <w:ind w:left="2815" w:hanging="360"/>
      </w:pPr>
    </w:lvl>
    <w:lvl w:ilvl="5" w:tplc="340A001B" w:tentative="1">
      <w:start w:val="1"/>
      <w:numFmt w:val="lowerRoman"/>
      <w:lvlText w:val="%6."/>
      <w:lvlJc w:val="right"/>
      <w:pPr>
        <w:ind w:left="3535" w:hanging="180"/>
      </w:pPr>
    </w:lvl>
    <w:lvl w:ilvl="6" w:tplc="340A000F" w:tentative="1">
      <w:start w:val="1"/>
      <w:numFmt w:val="decimal"/>
      <w:lvlText w:val="%7."/>
      <w:lvlJc w:val="left"/>
      <w:pPr>
        <w:ind w:left="4255" w:hanging="360"/>
      </w:pPr>
    </w:lvl>
    <w:lvl w:ilvl="7" w:tplc="340A0019" w:tentative="1">
      <w:start w:val="1"/>
      <w:numFmt w:val="lowerLetter"/>
      <w:lvlText w:val="%8."/>
      <w:lvlJc w:val="left"/>
      <w:pPr>
        <w:ind w:left="4975" w:hanging="360"/>
      </w:pPr>
    </w:lvl>
    <w:lvl w:ilvl="8" w:tplc="340A001B" w:tentative="1">
      <w:start w:val="1"/>
      <w:numFmt w:val="lowerRoman"/>
      <w:lvlText w:val="%9."/>
      <w:lvlJc w:val="right"/>
      <w:pPr>
        <w:ind w:left="5695" w:hanging="180"/>
      </w:pPr>
    </w:lvl>
  </w:abstractNum>
  <w:abstractNum w:abstractNumId="12" w15:restartNumberingAfterBreak="0">
    <w:nsid w:val="29D92F20"/>
    <w:multiLevelType w:val="hybridMultilevel"/>
    <w:tmpl w:val="444EF79A"/>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2A97252D"/>
    <w:multiLevelType w:val="hybridMultilevel"/>
    <w:tmpl w:val="A8F66578"/>
    <w:lvl w:ilvl="0" w:tplc="6B2CF3AC">
      <w:start w:val="1"/>
      <w:numFmt w:val="decimal"/>
      <w:lvlText w:val="%1."/>
      <w:lvlJc w:val="left"/>
      <w:pPr>
        <w:ind w:left="502" w:hanging="360"/>
      </w:pPr>
      <w:rPr>
        <w:rFonts w:hint="default"/>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14" w15:restartNumberingAfterBreak="0">
    <w:nsid w:val="303E70BF"/>
    <w:multiLevelType w:val="hybridMultilevel"/>
    <w:tmpl w:val="961E9FD4"/>
    <w:lvl w:ilvl="0" w:tplc="F93068D8">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5" w15:restartNumberingAfterBreak="0">
    <w:nsid w:val="309B5E4B"/>
    <w:multiLevelType w:val="hybridMultilevel"/>
    <w:tmpl w:val="D70206A4"/>
    <w:lvl w:ilvl="0" w:tplc="B2F2933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15:restartNumberingAfterBreak="0">
    <w:nsid w:val="336B49DD"/>
    <w:multiLevelType w:val="hybridMultilevel"/>
    <w:tmpl w:val="C3761E62"/>
    <w:lvl w:ilvl="0" w:tplc="98E2A104">
      <w:start w:val="1"/>
      <w:numFmt w:val="lowerLetter"/>
      <w:lvlText w:val="%1)"/>
      <w:lvlJc w:val="left"/>
      <w:pPr>
        <w:ind w:left="426" w:hanging="360"/>
      </w:pPr>
      <w:rPr>
        <w:rFonts w:hint="default"/>
      </w:rPr>
    </w:lvl>
    <w:lvl w:ilvl="1" w:tplc="340A0019" w:tentative="1">
      <w:start w:val="1"/>
      <w:numFmt w:val="lowerLetter"/>
      <w:lvlText w:val="%2."/>
      <w:lvlJc w:val="left"/>
      <w:pPr>
        <w:ind w:left="1146" w:hanging="360"/>
      </w:pPr>
    </w:lvl>
    <w:lvl w:ilvl="2" w:tplc="340A001B" w:tentative="1">
      <w:start w:val="1"/>
      <w:numFmt w:val="lowerRoman"/>
      <w:lvlText w:val="%3."/>
      <w:lvlJc w:val="right"/>
      <w:pPr>
        <w:ind w:left="1866" w:hanging="180"/>
      </w:pPr>
    </w:lvl>
    <w:lvl w:ilvl="3" w:tplc="340A000F" w:tentative="1">
      <w:start w:val="1"/>
      <w:numFmt w:val="decimal"/>
      <w:lvlText w:val="%4."/>
      <w:lvlJc w:val="left"/>
      <w:pPr>
        <w:ind w:left="2586" w:hanging="360"/>
      </w:pPr>
    </w:lvl>
    <w:lvl w:ilvl="4" w:tplc="340A0019" w:tentative="1">
      <w:start w:val="1"/>
      <w:numFmt w:val="lowerLetter"/>
      <w:lvlText w:val="%5."/>
      <w:lvlJc w:val="left"/>
      <w:pPr>
        <w:ind w:left="3306" w:hanging="360"/>
      </w:pPr>
    </w:lvl>
    <w:lvl w:ilvl="5" w:tplc="340A001B" w:tentative="1">
      <w:start w:val="1"/>
      <w:numFmt w:val="lowerRoman"/>
      <w:lvlText w:val="%6."/>
      <w:lvlJc w:val="right"/>
      <w:pPr>
        <w:ind w:left="4026" w:hanging="180"/>
      </w:pPr>
    </w:lvl>
    <w:lvl w:ilvl="6" w:tplc="340A000F" w:tentative="1">
      <w:start w:val="1"/>
      <w:numFmt w:val="decimal"/>
      <w:lvlText w:val="%7."/>
      <w:lvlJc w:val="left"/>
      <w:pPr>
        <w:ind w:left="4746" w:hanging="360"/>
      </w:pPr>
    </w:lvl>
    <w:lvl w:ilvl="7" w:tplc="340A0019" w:tentative="1">
      <w:start w:val="1"/>
      <w:numFmt w:val="lowerLetter"/>
      <w:lvlText w:val="%8."/>
      <w:lvlJc w:val="left"/>
      <w:pPr>
        <w:ind w:left="5466" w:hanging="360"/>
      </w:pPr>
    </w:lvl>
    <w:lvl w:ilvl="8" w:tplc="340A001B" w:tentative="1">
      <w:start w:val="1"/>
      <w:numFmt w:val="lowerRoman"/>
      <w:lvlText w:val="%9."/>
      <w:lvlJc w:val="right"/>
      <w:pPr>
        <w:ind w:left="6186" w:hanging="180"/>
      </w:pPr>
    </w:lvl>
  </w:abstractNum>
  <w:abstractNum w:abstractNumId="17" w15:restartNumberingAfterBreak="0">
    <w:nsid w:val="38A542B5"/>
    <w:multiLevelType w:val="hybridMultilevel"/>
    <w:tmpl w:val="5D6A385A"/>
    <w:lvl w:ilvl="0" w:tplc="27A6797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15:restartNumberingAfterBreak="0">
    <w:nsid w:val="451E4641"/>
    <w:multiLevelType w:val="hybridMultilevel"/>
    <w:tmpl w:val="9280E6B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3442624"/>
    <w:multiLevelType w:val="hybridMultilevel"/>
    <w:tmpl w:val="579451C6"/>
    <w:lvl w:ilvl="0" w:tplc="1C2C10D6">
      <w:start w:val="10"/>
      <w:numFmt w:val="decimal"/>
      <w:lvlText w:val="%1."/>
      <w:lvlJc w:val="left"/>
      <w:pPr>
        <w:ind w:left="810" w:hanging="360"/>
      </w:pPr>
      <w:rPr>
        <w:rFonts w:hint="default"/>
      </w:rPr>
    </w:lvl>
    <w:lvl w:ilvl="1" w:tplc="340A0019" w:tentative="1">
      <w:start w:val="1"/>
      <w:numFmt w:val="lowerLetter"/>
      <w:lvlText w:val="%2."/>
      <w:lvlJc w:val="left"/>
      <w:pPr>
        <w:ind w:left="1530" w:hanging="360"/>
      </w:pPr>
    </w:lvl>
    <w:lvl w:ilvl="2" w:tplc="340A001B" w:tentative="1">
      <w:start w:val="1"/>
      <w:numFmt w:val="lowerRoman"/>
      <w:lvlText w:val="%3."/>
      <w:lvlJc w:val="right"/>
      <w:pPr>
        <w:ind w:left="2250" w:hanging="180"/>
      </w:pPr>
    </w:lvl>
    <w:lvl w:ilvl="3" w:tplc="340A000F" w:tentative="1">
      <w:start w:val="1"/>
      <w:numFmt w:val="decimal"/>
      <w:lvlText w:val="%4."/>
      <w:lvlJc w:val="left"/>
      <w:pPr>
        <w:ind w:left="2970" w:hanging="360"/>
      </w:pPr>
    </w:lvl>
    <w:lvl w:ilvl="4" w:tplc="340A0019" w:tentative="1">
      <w:start w:val="1"/>
      <w:numFmt w:val="lowerLetter"/>
      <w:lvlText w:val="%5."/>
      <w:lvlJc w:val="left"/>
      <w:pPr>
        <w:ind w:left="3690" w:hanging="360"/>
      </w:pPr>
    </w:lvl>
    <w:lvl w:ilvl="5" w:tplc="340A001B" w:tentative="1">
      <w:start w:val="1"/>
      <w:numFmt w:val="lowerRoman"/>
      <w:lvlText w:val="%6."/>
      <w:lvlJc w:val="right"/>
      <w:pPr>
        <w:ind w:left="4410" w:hanging="180"/>
      </w:pPr>
    </w:lvl>
    <w:lvl w:ilvl="6" w:tplc="340A000F" w:tentative="1">
      <w:start w:val="1"/>
      <w:numFmt w:val="decimal"/>
      <w:lvlText w:val="%7."/>
      <w:lvlJc w:val="left"/>
      <w:pPr>
        <w:ind w:left="5130" w:hanging="360"/>
      </w:pPr>
    </w:lvl>
    <w:lvl w:ilvl="7" w:tplc="340A0019" w:tentative="1">
      <w:start w:val="1"/>
      <w:numFmt w:val="lowerLetter"/>
      <w:lvlText w:val="%8."/>
      <w:lvlJc w:val="left"/>
      <w:pPr>
        <w:ind w:left="5850" w:hanging="360"/>
      </w:pPr>
    </w:lvl>
    <w:lvl w:ilvl="8" w:tplc="340A001B" w:tentative="1">
      <w:start w:val="1"/>
      <w:numFmt w:val="lowerRoman"/>
      <w:lvlText w:val="%9."/>
      <w:lvlJc w:val="right"/>
      <w:pPr>
        <w:ind w:left="6570" w:hanging="180"/>
      </w:pPr>
    </w:lvl>
  </w:abstractNum>
  <w:abstractNum w:abstractNumId="20" w15:restartNumberingAfterBreak="0">
    <w:nsid w:val="566F35AE"/>
    <w:multiLevelType w:val="hybridMultilevel"/>
    <w:tmpl w:val="0D84BE4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67B028C"/>
    <w:multiLevelType w:val="hybridMultilevel"/>
    <w:tmpl w:val="EB5CD496"/>
    <w:lvl w:ilvl="0" w:tplc="3D6CBD26">
      <w:start w:val="3"/>
      <w:numFmt w:val="bullet"/>
      <w:lvlText w:val="-"/>
      <w:lvlJc w:val="left"/>
      <w:pPr>
        <w:ind w:left="573" w:hanging="360"/>
      </w:pPr>
      <w:rPr>
        <w:rFonts w:ascii="Times New Roman" w:eastAsia="Calibri" w:hAnsi="Times New Roman" w:cs="Times New Roman" w:hint="default"/>
      </w:rPr>
    </w:lvl>
    <w:lvl w:ilvl="1" w:tplc="340A0003" w:tentative="1">
      <w:start w:val="1"/>
      <w:numFmt w:val="bullet"/>
      <w:lvlText w:val="o"/>
      <w:lvlJc w:val="left"/>
      <w:pPr>
        <w:ind w:left="1293" w:hanging="360"/>
      </w:pPr>
      <w:rPr>
        <w:rFonts w:ascii="Courier New" w:hAnsi="Courier New" w:cs="Courier New" w:hint="default"/>
      </w:rPr>
    </w:lvl>
    <w:lvl w:ilvl="2" w:tplc="340A0005" w:tentative="1">
      <w:start w:val="1"/>
      <w:numFmt w:val="bullet"/>
      <w:lvlText w:val=""/>
      <w:lvlJc w:val="left"/>
      <w:pPr>
        <w:ind w:left="2013" w:hanging="360"/>
      </w:pPr>
      <w:rPr>
        <w:rFonts w:ascii="Wingdings" w:hAnsi="Wingdings" w:hint="default"/>
      </w:rPr>
    </w:lvl>
    <w:lvl w:ilvl="3" w:tplc="340A0001" w:tentative="1">
      <w:start w:val="1"/>
      <w:numFmt w:val="bullet"/>
      <w:lvlText w:val=""/>
      <w:lvlJc w:val="left"/>
      <w:pPr>
        <w:ind w:left="2733" w:hanging="360"/>
      </w:pPr>
      <w:rPr>
        <w:rFonts w:ascii="Symbol" w:hAnsi="Symbol" w:hint="default"/>
      </w:rPr>
    </w:lvl>
    <w:lvl w:ilvl="4" w:tplc="340A0003" w:tentative="1">
      <w:start w:val="1"/>
      <w:numFmt w:val="bullet"/>
      <w:lvlText w:val="o"/>
      <w:lvlJc w:val="left"/>
      <w:pPr>
        <w:ind w:left="3453" w:hanging="360"/>
      </w:pPr>
      <w:rPr>
        <w:rFonts w:ascii="Courier New" w:hAnsi="Courier New" w:cs="Courier New" w:hint="default"/>
      </w:rPr>
    </w:lvl>
    <w:lvl w:ilvl="5" w:tplc="340A0005" w:tentative="1">
      <w:start w:val="1"/>
      <w:numFmt w:val="bullet"/>
      <w:lvlText w:val=""/>
      <w:lvlJc w:val="left"/>
      <w:pPr>
        <w:ind w:left="4173" w:hanging="360"/>
      </w:pPr>
      <w:rPr>
        <w:rFonts w:ascii="Wingdings" w:hAnsi="Wingdings" w:hint="default"/>
      </w:rPr>
    </w:lvl>
    <w:lvl w:ilvl="6" w:tplc="340A0001" w:tentative="1">
      <w:start w:val="1"/>
      <w:numFmt w:val="bullet"/>
      <w:lvlText w:val=""/>
      <w:lvlJc w:val="left"/>
      <w:pPr>
        <w:ind w:left="4893" w:hanging="360"/>
      </w:pPr>
      <w:rPr>
        <w:rFonts w:ascii="Symbol" w:hAnsi="Symbol" w:hint="default"/>
      </w:rPr>
    </w:lvl>
    <w:lvl w:ilvl="7" w:tplc="340A0003" w:tentative="1">
      <w:start w:val="1"/>
      <w:numFmt w:val="bullet"/>
      <w:lvlText w:val="o"/>
      <w:lvlJc w:val="left"/>
      <w:pPr>
        <w:ind w:left="5613" w:hanging="360"/>
      </w:pPr>
      <w:rPr>
        <w:rFonts w:ascii="Courier New" w:hAnsi="Courier New" w:cs="Courier New" w:hint="default"/>
      </w:rPr>
    </w:lvl>
    <w:lvl w:ilvl="8" w:tplc="340A0005" w:tentative="1">
      <w:start w:val="1"/>
      <w:numFmt w:val="bullet"/>
      <w:lvlText w:val=""/>
      <w:lvlJc w:val="left"/>
      <w:pPr>
        <w:ind w:left="6333" w:hanging="360"/>
      </w:pPr>
      <w:rPr>
        <w:rFonts w:ascii="Wingdings" w:hAnsi="Wingdings" w:hint="default"/>
      </w:rPr>
    </w:lvl>
  </w:abstractNum>
  <w:abstractNum w:abstractNumId="22" w15:restartNumberingAfterBreak="0">
    <w:nsid w:val="57232DEA"/>
    <w:multiLevelType w:val="hybridMultilevel"/>
    <w:tmpl w:val="D70206A4"/>
    <w:lvl w:ilvl="0" w:tplc="B2F2933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3" w15:restartNumberingAfterBreak="0">
    <w:nsid w:val="57FE7AF1"/>
    <w:multiLevelType w:val="hybridMultilevel"/>
    <w:tmpl w:val="5D6A385A"/>
    <w:lvl w:ilvl="0" w:tplc="27A6797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4" w15:restartNumberingAfterBreak="0">
    <w:nsid w:val="5EB21D47"/>
    <w:multiLevelType w:val="hybridMultilevel"/>
    <w:tmpl w:val="C3761E62"/>
    <w:lvl w:ilvl="0" w:tplc="98E2A104">
      <w:start w:val="1"/>
      <w:numFmt w:val="lowerLetter"/>
      <w:lvlText w:val="%1)"/>
      <w:lvlJc w:val="left"/>
      <w:pPr>
        <w:ind w:left="426" w:hanging="360"/>
      </w:pPr>
      <w:rPr>
        <w:rFonts w:hint="default"/>
      </w:rPr>
    </w:lvl>
    <w:lvl w:ilvl="1" w:tplc="340A0019" w:tentative="1">
      <w:start w:val="1"/>
      <w:numFmt w:val="lowerLetter"/>
      <w:lvlText w:val="%2."/>
      <w:lvlJc w:val="left"/>
      <w:pPr>
        <w:ind w:left="1146" w:hanging="360"/>
      </w:pPr>
    </w:lvl>
    <w:lvl w:ilvl="2" w:tplc="340A001B" w:tentative="1">
      <w:start w:val="1"/>
      <w:numFmt w:val="lowerRoman"/>
      <w:lvlText w:val="%3."/>
      <w:lvlJc w:val="right"/>
      <w:pPr>
        <w:ind w:left="1866" w:hanging="180"/>
      </w:pPr>
    </w:lvl>
    <w:lvl w:ilvl="3" w:tplc="340A000F" w:tentative="1">
      <w:start w:val="1"/>
      <w:numFmt w:val="decimal"/>
      <w:lvlText w:val="%4."/>
      <w:lvlJc w:val="left"/>
      <w:pPr>
        <w:ind w:left="2586" w:hanging="360"/>
      </w:pPr>
    </w:lvl>
    <w:lvl w:ilvl="4" w:tplc="340A0019" w:tentative="1">
      <w:start w:val="1"/>
      <w:numFmt w:val="lowerLetter"/>
      <w:lvlText w:val="%5."/>
      <w:lvlJc w:val="left"/>
      <w:pPr>
        <w:ind w:left="3306" w:hanging="360"/>
      </w:pPr>
    </w:lvl>
    <w:lvl w:ilvl="5" w:tplc="340A001B" w:tentative="1">
      <w:start w:val="1"/>
      <w:numFmt w:val="lowerRoman"/>
      <w:lvlText w:val="%6."/>
      <w:lvlJc w:val="right"/>
      <w:pPr>
        <w:ind w:left="4026" w:hanging="180"/>
      </w:pPr>
    </w:lvl>
    <w:lvl w:ilvl="6" w:tplc="340A000F" w:tentative="1">
      <w:start w:val="1"/>
      <w:numFmt w:val="decimal"/>
      <w:lvlText w:val="%7."/>
      <w:lvlJc w:val="left"/>
      <w:pPr>
        <w:ind w:left="4746" w:hanging="360"/>
      </w:pPr>
    </w:lvl>
    <w:lvl w:ilvl="7" w:tplc="340A0019" w:tentative="1">
      <w:start w:val="1"/>
      <w:numFmt w:val="lowerLetter"/>
      <w:lvlText w:val="%8."/>
      <w:lvlJc w:val="left"/>
      <w:pPr>
        <w:ind w:left="5466" w:hanging="360"/>
      </w:pPr>
    </w:lvl>
    <w:lvl w:ilvl="8" w:tplc="340A001B" w:tentative="1">
      <w:start w:val="1"/>
      <w:numFmt w:val="lowerRoman"/>
      <w:lvlText w:val="%9."/>
      <w:lvlJc w:val="right"/>
      <w:pPr>
        <w:ind w:left="6186" w:hanging="180"/>
      </w:pPr>
    </w:lvl>
  </w:abstractNum>
  <w:abstractNum w:abstractNumId="25" w15:restartNumberingAfterBreak="0">
    <w:nsid w:val="61DE4C3B"/>
    <w:multiLevelType w:val="hybridMultilevel"/>
    <w:tmpl w:val="62666994"/>
    <w:lvl w:ilvl="0" w:tplc="230AB35C">
      <w:start w:val="1"/>
      <w:numFmt w:val="lowerLetter"/>
      <w:lvlText w:val="%1)"/>
      <w:lvlJc w:val="left"/>
      <w:pPr>
        <w:ind w:left="810" w:hanging="360"/>
      </w:pPr>
      <w:rPr>
        <w:rFonts w:hint="default"/>
      </w:rPr>
    </w:lvl>
    <w:lvl w:ilvl="1" w:tplc="0C0A0019" w:tentative="1">
      <w:start w:val="1"/>
      <w:numFmt w:val="lowerLetter"/>
      <w:lvlText w:val="%2."/>
      <w:lvlJc w:val="left"/>
      <w:pPr>
        <w:ind w:left="1530" w:hanging="360"/>
      </w:pPr>
    </w:lvl>
    <w:lvl w:ilvl="2" w:tplc="0C0A001B" w:tentative="1">
      <w:start w:val="1"/>
      <w:numFmt w:val="lowerRoman"/>
      <w:lvlText w:val="%3."/>
      <w:lvlJc w:val="right"/>
      <w:pPr>
        <w:ind w:left="2250" w:hanging="180"/>
      </w:pPr>
    </w:lvl>
    <w:lvl w:ilvl="3" w:tplc="0C0A000F" w:tentative="1">
      <w:start w:val="1"/>
      <w:numFmt w:val="decimal"/>
      <w:lvlText w:val="%4."/>
      <w:lvlJc w:val="left"/>
      <w:pPr>
        <w:ind w:left="2970" w:hanging="360"/>
      </w:pPr>
    </w:lvl>
    <w:lvl w:ilvl="4" w:tplc="0C0A0019" w:tentative="1">
      <w:start w:val="1"/>
      <w:numFmt w:val="lowerLetter"/>
      <w:lvlText w:val="%5."/>
      <w:lvlJc w:val="left"/>
      <w:pPr>
        <w:ind w:left="3690" w:hanging="360"/>
      </w:pPr>
    </w:lvl>
    <w:lvl w:ilvl="5" w:tplc="0C0A001B" w:tentative="1">
      <w:start w:val="1"/>
      <w:numFmt w:val="lowerRoman"/>
      <w:lvlText w:val="%6."/>
      <w:lvlJc w:val="right"/>
      <w:pPr>
        <w:ind w:left="4410" w:hanging="180"/>
      </w:pPr>
    </w:lvl>
    <w:lvl w:ilvl="6" w:tplc="0C0A000F" w:tentative="1">
      <w:start w:val="1"/>
      <w:numFmt w:val="decimal"/>
      <w:lvlText w:val="%7."/>
      <w:lvlJc w:val="left"/>
      <w:pPr>
        <w:ind w:left="5130" w:hanging="360"/>
      </w:pPr>
    </w:lvl>
    <w:lvl w:ilvl="7" w:tplc="0C0A0019" w:tentative="1">
      <w:start w:val="1"/>
      <w:numFmt w:val="lowerLetter"/>
      <w:lvlText w:val="%8."/>
      <w:lvlJc w:val="left"/>
      <w:pPr>
        <w:ind w:left="5850" w:hanging="360"/>
      </w:pPr>
    </w:lvl>
    <w:lvl w:ilvl="8" w:tplc="0C0A001B" w:tentative="1">
      <w:start w:val="1"/>
      <w:numFmt w:val="lowerRoman"/>
      <w:lvlText w:val="%9."/>
      <w:lvlJc w:val="right"/>
      <w:pPr>
        <w:ind w:left="6570" w:hanging="180"/>
      </w:pPr>
    </w:lvl>
  </w:abstractNum>
  <w:abstractNum w:abstractNumId="26" w15:restartNumberingAfterBreak="0">
    <w:nsid w:val="62506733"/>
    <w:multiLevelType w:val="hybridMultilevel"/>
    <w:tmpl w:val="ABC4FCFE"/>
    <w:lvl w:ilvl="0" w:tplc="589E3CB0">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7" w15:restartNumberingAfterBreak="0">
    <w:nsid w:val="668967DF"/>
    <w:multiLevelType w:val="hybridMultilevel"/>
    <w:tmpl w:val="444EF79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B7655FE"/>
    <w:multiLevelType w:val="hybridMultilevel"/>
    <w:tmpl w:val="35CE9160"/>
    <w:lvl w:ilvl="0" w:tplc="340A000F">
      <w:start w:val="5"/>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6C217AF2"/>
    <w:multiLevelType w:val="hybridMultilevel"/>
    <w:tmpl w:val="8B5A9D44"/>
    <w:lvl w:ilvl="0" w:tplc="340A0017">
      <w:start w:val="1"/>
      <w:numFmt w:val="lowerLetter"/>
      <w:lvlText w:val="%1)"/>
      <w:lvlJc w:val="left"/>
      <w:pPr>
        <w:tabs>
          <w:tab w:val="num" w:pos="-270"/>
        </w:tabs>
        <w:ind w:left="-270" w:hanging="360"/>
      </w:pPr>
      <w:rPr>
        <w:rFonts w:hint="default"/>
      </w:rPr>
    </w:lvl>
    <w:lvl w:ilvl="1" w:tplc="A1A83C2C">
      <w:start w:val="1"/>
      <w:numFmt w:val="decimal"/>
      <w:lvlText w:val="%2."/>
      <w:lvlJc w:val="left"/>
      <w:pPr>
        <w:tabs>
          <w:tab w:val="num" w:pos="450"/>
        </w:tabs>
        <w:ind w:left="450" w:hanging="360"/>
      </w:pPr>
      <w:rPr>
        <w:rFonts w:hint="default"/>
      </w:rPr>
    </w:lvl>
    <w:lvl w:ilvl="2" w:tplc="340A001B" w:tentative="1">
      <w:start w:val="1"/>
      <w:numFmt w:val="lowerRoman"/>
      <w:lvlText w:val="%3."/>
      <w:lvlJc w:val="right"/>
      <w:pPr>
        <w:tabs>
          <w:tab w:val="num" w:pos="1170"/>
        </w:tabs>
        <w:ind w:left="1170" w:hanging="180"/>
      </w:pPr>
    </w:lvl>
    <w:lvl w:ilvl="3" w:tplc="340A000F" w:tentative="1">
      <w:start w:val="1"/>
      <w:numFmt w:val="decimal"/>
      <w:lvlText w:val="%4."/>
      <w:lvlJc w:val="left"/>
      <w:pPr>
        <w:tabs>
          <w:tab w:val="num" w:pos="1890"/>
        </w:tabs>
        <w:ind w:left="1890" w:hanging="360"/>
      </w:pPr>
    </w:lvl>
    <w:lvl w:ilvl="4" w:tplc="340A0019" w:tentative="1">
      <w:start w:val="1"/>
      <w:numFmt w:val="lowerLetter"/>
      <w:lvlText w:val="%5."/>
      <w:lvlJc w:val="left"/>
      <w:pPr>
        <w:tabs>
          <w:tab w:val="num" w:pos="2610"/>
        </w:tabs>
        <w:ind w:left="2610" w:hanging="360"/>
      </w:pPr>
    </w:lvl>
    <w:lvl w:ilvl="5" w:tplc="340A001B" w:tentative="1">
      <w:start w:val="1"/>
      <w:numFmt w:val="lowerRoman"/>
      <w:lvlText w:val="%6."/>
      <w:lvlJc w:val="right"/>
      <w:pPr>
        <w:tabs>
          <w:tab w:val="num" w:pos="3330"/>
        </w:tabs>
        <w:ind w:left="3330" w:hanging="180"/>
      </w:pPr>
    </w:lvl>
    <w:lvl w:ilvl="6" w:tplc="340A000F" w:tentative="1">
      <w:start w:val="1"/>
      <w:numFmt w:val="decimal"/>
      <w:lvlText w:val="%7."/>
      <w:lvlJc w:val="left"/>
      <w:pPr>
        <w:tabs>
          <w:tab w:val="num" w:pos="4050"/>
        </w:tabs>
        <w:ind w:left="4050" w:hanging="360"/>
      </w:pPr>
    </w:lvl>
    <w:lvl w:ilvl="7" w:tplc="340A0019" w:tentative="1">
      <w:start w:val="1"/>
      <w:numFmt w:val="lowerLetter"/>
      <w:lvlText w:val="%8."/>
      <w:lvlJc w:val="left"/>
      <w:pPr>
        <w:tabs>
          <w:tab w:val="num" w:pos="4770"/>
        </w:tabs>
        <w:ind w:left="4770" w:hanging="360"/>
      </w:pPr>
    </w:lvl>
    <w:lvl w:ilvl="8" w:tplc="340A001B" w:tentative="1">
      <w:start w:val="1"/>
      <w:numFmt w:val="lowerRoman"/>
      <w:lvlText w:val="%9."/>
      <w:lvlJc w:val="right"/>
      <w:pPr>
        <w:tabs>
          <w:tab w:val="num" w:pos="5490"/>
        </w:tabs>
        <w:ind w:left="5490" w:hanging="180"/>
      </w:pPr>
    </w:lvl>
  </w:abstractNum>
  <w:abstractNum w:abstractNumId="30" w15:restartNumberingAfterBreak="0">
    <w:nsid w:val="6CFF5031"/>
    <w:multiLevelType w:val="hybridMultilevel"/>
    <w:tmpl w:val="EC8C4860"/>
    <w:lvl w:ilvl="0" w:tplc="969C60B8">
      <w:start w:val="1"/>
      <w:numFmt w:val="lowerLetter"/>
      <w:lvlText w:val="%1)"/>
      <w:lvlJc w:val="left"/>
      <w:pPr>
        <w:ind w:left="2160" w:hanging="360"/>
      </w:pPr>
      <w:rPr>
        <w:rFonts w:hint="default"/>
      </w:r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31" w15:restartNumberingAfterBreak="0">
    <w:nsid w:val="756A3F8F"/>
    <w:multiLevelType w:val="hybridMultilevel"/>
    <w:tmpl w:val="8F06746A"/>
    <w:lvl w:ilvl="0" w:tplc="59B4B230">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76335169"/>
    <w:multiLevelType w:val="hybridMultilevel"/>
    <w:tmpl w:val="8B5A9D44"/>
    <w:lvl w:ilvl="0" w:tplc="340A0017">
      <w:start w:val="1"/>
      <w:numFmt w:val="lowerLetter"/>
      <w:lvlText w:val="%1)"/>
      <w:lvlJc w:val="left"/>
      <w:pPr>
        <w:tabs>
          <w:tab w:val="num" w:pos="-270"/>
        </w:tabs>
        <w:ind w:left="-270" w:hanging="360"/>
      </w:pPr>
      <w:rPr>
        <w:rFonts w:hint="default"/>
      </w:rPr>
    </w:lvl>
    <w:lvl w:ilvl="1" w:tplc="A1A83C2C">
      <w:start w:val="1"/>
      <w:numFmt w:val="decimal"/>
      <w:lvlText w:val="%2."/>
      <w:lvlJc w:val="left"/>
      <w:pPr>
        <w:tabs>
          <w:tab w:val="num" w:pos="450"/>
        </w:tabs>
        <w:ind w:left="450" w:hanging="360"/>
      </w:pPr>
      <w:rPr>
        <w:rFonts w:hint="default"/>
      </w:rPr>
    </w:lvl>
    <w:lvl w:ilvl="2" w:tplc="340A001B" w:tentative="1">
      <w:start w:val="1"/>
      <w:numFmt w:val="lowerRoman"/>
      <w:lvlText w:val="%3."/>
      <w:lvlJc w:val="right"/>
      <w:pPr>
        <w:tabs>
          <w:tab w:val="num" w:pos="1170"/>
        </w:tabs>
        <w:ind w:left="1170" w:hanging="180"/>
      </w:pPr>
    </w:lvl>
    <w:lvl w:ilvl="3" w:tplc="340A000F" w:tentative="1">
      <w:start w:val="1"/>
      <w:numFmt w:val="decimal"/>
      <w:lvlText w:val="%4."/>
      <w:lvlJc w:val="left"/>
      <w:pPr>
        <w:tabs>
          <w:tab w:val="num" w:pos="1890"/>
        </w:tabs>
        <w:ind w:left="1890" w:hanging="360"/>
      </w:pPr>
    </w:lvl>
    <w:lvl w:ilvl="4" w:tplc="340A0019" w:tentative="1">
      <w:start w:val="1"/>
      <w:numFmt w:val="lowerLetter"/>
      <w:lvlText w:val="%5."/>
      <w:lvlJc w:val="left"/>
      <w:pPr>
        <w:tabs>
          <w:tab w:val="num" w:pos="2610"/>
        </w:tabs>
        <w:ind w:left="2610" w:hanging="360"/>
      </w:pPr>
    </w:lvl>
    <w:lvl w:ilvl="5" w:tplc="340A001B" w:tentative="1">
      <w:start w:val="1"/>
      <w:numFmt w:val="lowerRoman"/>
      <w:lvlText w:val="%6."/>
      <w:lvlJc w:val="right"/>
      <w:pPr>
        <w:tabs>
          <w:tab w:val="num" w:pos="3330"/>
        </w:tabs>
        <w:ind w:left="3330" w:hanging="180"/>
      </w:pPr>
    </w:lvl>
    <w:lvl w:ilvl="6" w:tplc="340A000F" w:tentative="1">
      <w:start w:val="1"/>
      <w:numFmt w:val="decimal"/>
      <w:lvlText w:val="%7."/>
      <w:lvlJc w:val="left"/>
      <w:pPr>
        <w:tabs>
          <w:tab w:val="num" w:pos="4050"/>
        </w:tabs>
        <w:ind w:left="4050" w:hanging="360"/>
      </w:pPr>
    </w:lvl>
    <w:lvl w:ilvl="7" w:tplc="340A0019" w:tentative="1">
      <w:start w:val="1"/>
      <w:numFmt w:val="lowerLetter"/>
      <w:lvlText w:val="%8."/>
      <w:lvlJc w:val="left"/>
      <w:pPr>
        <w:tabs>
          <w:tab w:val="num" w:pos="4770"/>
        </w:tabs>
        <w:ind w:left="4770" w:hanging="360"/>
      </w:pPr>
    </w:lvl>
    <w:lvl w:ilvl="8" w:tplc="340A001B" w:tentative="1">
      <w:start w:val="1"/>
      <w:numFmt w:val="lowerRoman"/>
      <w:lvlText w:val="%9."/>
      <w:lvlJc w:val="right"/>
      <w:pPr>
        <w:tabs>
          <w:tab w:val="num" w:pos="5490"/>
        </w:tabs>
        <w:ind w:left="5490" w:hanging="180"/>
      </w:pPr>
    </w:lvl>
  </w:abstractNum>
  <w:abstractNum w:abstractNumId="33" w15:restartNumberingAfterBreak="0">
    <w:nsid w:val="792E2744"/>
    <w:multiLevelType w:val="hybridMultilevel"/>
    <w:tmpl w:val="039E1016"/>
    <w:lvl w:ilvl="0" w:tplc="6A2EF76E">
      <w:start w:val="1"/>
      <w:numFmt w:val="decimal"/>
      <w:lvlText w:val="%1."/>
      <w:lvlJc w:val="left"/>
      <w:pPr>
        <w:ind w:left="-65" w:hanging="360"/>
      </w:pPr>
      <w:rPr>
        <w:rFonts w:hint="default"/>
      </w:rPr>
    </w:lvl>
    <w:lvl w:ilvl="1" w:tplc="340A0019" w:tentative="1">
      <w:start w:val="1"/>
      <w:numFmt w:val="lowerLetter"/>
      <w:lvlText w:val="%2."/>
      <w:lvlJc w:val="left"/>
      <w:pPr>
        <w:ind w:left="655" w:hanging="360"/>
      </w:pPr>
    </w:lvl>
    <w:lvl w:ilvl="2" w:tplc="340A001B" w:tentative="1">
      <w:start w:val="1"/>
      <w:numFmt w:val="lowerRoman"/>
      <w:lvlText w:val="%3."/>
      <w:lvlJc w:val="right"/>
      <w:pPr>
        <w:ind w:left="1375" w:hanging="180"/>
      </w:pPr>
    </w:lvl>
    <w:lvl w:ilvl="3" w:tplc="340A000F" w:tentative="1">
      <w:start w:val="1"/>
      <w:numFmt w:val="decimal"/>
      <w:lvlText w:val="%4."/>
      <w:lvlJc w:val="left"/>
      <w:pPr>
        <w:ind w:left="2095" w:hanging="360"/>
      </w:pPr>
    </w:lvl>
    <w:lvl w:ilvl="4" w:tplc="340A0019" w:tentative="1">
      <w:start w:val="1"/>
      <w:numFmt w:val="lowerLetter"/>
      <w:lvlText w:val="%5."/>
      <w:lvlJc w:val="left"/>
      <w:pPr>
        <w:ind w:left="2815" w:hanging="360"/>
      </w:pPr>
    </w:lvl>
    <w:lvl w:ilvl="5" w:tplc="340A001B" w:tentative="1">
      <w:start w:val="1"/>
      <w:numFmt w:val="lowerRoman"/>
      <w:lvlText w:val="%6."/>
      <w:lvlJc w:val="right"/>
      <w:pPr>
        <w:ind w:left="3535" w:hanging="180"/>
      </w:pPr>
    </w:lvl>
    <w:lvl w:ilvl="6" w:tplc="340A000F" w:tentative="1">
      <w:start w:val="1"/>
      <w:numFmt w:val="decimal"/>
      <w:lvlText w:val="%7."/>
      <w:lvlJc w:val="left"/>
      <w:pPr>
        <w:ind w:left="4255" w:hanging="360"/>
      </w:pPr>
    </w:lvl>
    <w:lvl w:ilvl="7" w:tplc="340A0019" w:tentative="1">
      <w:start w:val="1"/>
      <w:numFmt w:val="lowerLetter"/>
      <w:lvlText w:val="%8."/>
      <w:lvlJc w:val="left"/>
      <w:pPr>
        <w:ind w:left="4975" w:hanging="360"/>
      </w:pPr>
    </w:lvl>
    <w:lvl w:ilvl="8" w:tplc="340A001B" w:tentative="1">
      <w:start w:val="1"/>
      <w:numFmt w:val="lowerRoman"/>
      <w:lvlText w:val="%9."/>
      <w:lvlJc w:val="right"/>
      <w:pPr>
        <w:ind w:left="5695" w:hanging="180"/>
      </w:pPr>
    </w:lvl>
  </w:abstractNum>
  <w:num w:numId="1">
    <w:abstractNumId w:val="21"/>
  </w:num>
  <w:num w:numId="2">
    <w:abstractNumId w:val="11"/>
  </w:num>
  <w:num w:numId="3">
    <w:abstractNumId w:val="23"/>
  </w:num>
  <w:num w:numId="4">
    <w:abstractNumId w:val="8"/>
  </w:num>
  <w:num w:numId="5">
    <w:abstractNumId w:val="22"/>
  </w:num>
  <w:num w:numId="6">
    <w:abstractNumId w:val="28"/>
  </w:num>
  <w:num w:numId="7">
    <w:abstractNumId w:val="33"/>
  </w:num>
  <w:num w:numId="8">
    <w:abstractNumId w:val="32"/>
  </w:num>
  <w:num w:numId="9">
    <w:abstractNumId w:val="10"/>
  </w:num>
  <w:num w:numId="10">
    <w:abstractNumId w:val="1"/>
  </w:num>
  <w:num w:numId="11">
    <w:abstractNumId w:val="0"/>
  </w:num>
  <w:num w:numId="12">
    <w:abstractNumId w:val="27"/>
  </w:num>
  <w:num w:numId="13">
    <w:abstractNumId w:val="18"/>
  </w:num>
  <w:num w:numId="14">
    <w:abstractNumId w:val="14"/>
  </w:num>
  <w:num w:numId="15">
    <w:abstractNumId w:val="5"/>
  </w:num>
  <w:num w:numId="16">
    <w:abstractNumId w:val="19"/>
  </w:num>
  <w:num w:numId="17">
    <w:abstractNumId w:val="7"/>
  </w:num>
  <w:num w:numId="18">
    <w:abstractNumId w:val="13"/>
  </w:num>
  <w:num w:numId="19">
    <w:abstractNumId w:val="6"/>
  </w:num>
  <w:num w:numId="20">
    <w:abstractNumId w:val="9"/>
  </w:num>
  <w:num w:numId="21">
    <w:abstractNumId w:val="15"/>
  </w:num>
  <w:num w:numId="22">
    <w:abstractNumId w:val="26"/>
  </w:num>
  <w:num w:numId="23">
    <w:abstractNumId w:val="29"/>
  </w:num>
  <w:num w:numId="24">
    <w:abstractNumId w:val="25"/>
  </w:num>
  <w:num w:numId="25">
    <w:abstractNumId w:val="12"/>
  </w:num>
  <w:num w:numId="26">
    <w:abstractNumId w:val="2"/>
  </w:num>
  <w:num w:numId="27">
    <w:abstractNumId w:val="4"/>
  </w:num>
  <w:num w:numId="28">
    <w:abstractNumId w:val="30"/>
  </w:num>
  <w:num w:numId="29">
    <w:abstractNumId w:val="20"/>
  </w:num>
  <w:num w:numId="30">
    <w:abstractNumId w:val="24"/>
  </w:num>
  <w:num w:numId="31">
    <w:abstractNumId w:val="16"/>
  </w:num>
  <w:num w:numId="32">
    <w:abstractNumId w:val="3"/>
  </w:num>
  <w:num w:numId="33">
    <w:abstractNumId w:val="17"/>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0FFE"/>
    <w:rsid w:val="00022C3E"/>
    <w:rsid w:val="00061B76"/>
    <w:rsid w:val="00082612"/>
    <w:rsid w:val="000F3BC7"/>
    <w:rsid w:val="0011007E"/>
    <w:rsid w:val="001B7348"/>
    <w:rsid w:val="001D2EF0"/>
    <w:rsid w:val="002A3274"/>
    <w:rsid w:val="0033608C"/>
    <w:rsid w:val="00344D0F"/>
    <w:rsid w:val="004314A7"/>
    <w:rsid w:val="00481019"/>
    <w:rsid w:val="00485ED8"/>
    <w:rsid w:val="00630B6B"/>
    <w:rsid w:val="00677BBF"/>
    <w:rsid w:val="006E150D"/>
    <w:rsid w:val="007035B6"/>
    <w:rsid w:val="007C680E"/>
    <w:rsid w:val="008040BF"/>
    <w:rsid w:val="00805222"/>
    <w:rsid w:val="00870A4E"/>
    <w:rsid w:val="00932CD3"/>
    <w:rsid w:val="00960D4C"/>
    <w:rsid w:val="009D4498"/>
    <w:rsid w:val="00A56601"/>
    <w:rsid w:val="00A652D5"/>
    <w:rsid w:val="00AB7788"/>
    <w:rsid w:val="00AE6B7F"/>
    <w:rsid w:val="00B1632B"/>
    <w:rsid w:val="00B748F7"/>
    <w:rsid w:val="00B87095"/>
    <w:rsid w:val="00C2498E"/>
    <w:rsid w:val="00D87D05"/>
    <w:rsid w:val="00D9111E"/>
    <w:rsid w:val="00DC6D5F"/>
    <w:rsid w:val="00E00DA8"/>
    <w:rsid w:val="00E30FFE"/>
    <w:rsid w:val="00E55DCD"/>
    <w:rsid w:val="00E86760"/>
    <w:rsid w:val="00EB3875"/>
    <w:rsid w:val="00EF4406"/>
    <w:rsid w:val="00F85099"/>
    <w:rsid w:val="00FA301C"/>
    <w:rsid w:val="00FC6E1A"/>
    <w:rsid w:val="00FD2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chartTrackingRefBased/>
  <w15:docId w15:val="{4FFA74B1-F753-4243-BD65-203661918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FFE"/>
    <w:pPr>
      <w:ind w:hanging="425"/>
    </w:pPr>
    <w:rPr>
      <w:rFonts w:ascii="Times New Roman" w:eastAsia="Times New Roman" w:hAnsi="Times New Roman"/>
      <w:sz w:val="24"/>
      <w:szCs w:val="24"/>
      <w:lang w:val="es-ES" w:eastAsia="es-ES" w:bidi="he-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E30FFE"/>
    <w:pPr>
      <w:tabs>
        <w:tab w:val="center" w:pos="4419"/>
        <w:tab w:val="right" w:pos="8838"/>
      </w:tabs>
    </w:pPr>
  </w:style>
  <w:style w:type="character" w:customStyle="1" w:styleId="EncabezadoCar">
    <w:name w:val="Encabezado Car"/>
    <w:basedOn w:val="Fuentedeprrafopredeter"/>
    <w:link w:val="Encabezado"/>
    <w:rsid w:val="00E30FFE"/>
  </w:style>
  <w:style w:type="paragraph" w:styleId="Piedepgina">
    <w:name w:val="footer"/>
    <w:basedOn w:val="Normal"/>
    <w:link w:val="PiedepginaCar"/>
    <w:uiPriority w:val="99"/>
    <w:unhideWhenUsed/>
    <w:rsid w:val="00E30FFE"/>
    <w:pPr>
      <w:tabs>
        <w:tab w:val="center" w:pos="4419"/>
        <w:tab w:val="right" w:pos="8838"/>
      </w:tabs>
    </w:pPr>
  </w:style>
  <w:style w:type="character" w:customStyle="1" w:styleId="PiedepginaCar">
    <w:name w:val="Pie de página Car"/>
    <w:basedOn w:val="Fuentedeprrafopredeter"/>
    <w:link w:val="Piedepgina"/>
    <w:uiPriority w:val="99"/>
    <w:rsid w:val="00E30FFE"/>
  </w:style>
  <w:style w:type="paragraph" w:styleId="Textodeglobo">
    <w:name w:val="Balloon Text"/>
    <w:basedOn w:val="Normal"/>
    <w:link w:val="TextodegloboCar"/>
    <w:uiPriority w:val="99"/>
    <w:semiHidden/>
    <w:unhideWhenUsed/>
    <w:rsid w:val="00E30FFE"/>
    <w:rPr>
      <w:rFonts w:ascii="Tahoma" w:hAnsi="Tahoma" w:cs="Tahoma"/>
      <w:sz w:val="16"/>
      <w:szCs w:val="16"/>
    </w:rPr>
  </w:style>
  <w:style w:type="character" w:customStyle="1" w:styleId="TextodegloboCar">
    <w:name w:val="Texto de globo Car"/>
    <w:link w:val="Textodeglobo"/>
    <w:uiPriority w:val="99"/>
    <w:semiHidden/>
    <w:rsid w:val="00E30FFE"/>
    <w:rPr>
      <w:rFonts w:ascii="Tahoma" w:hAnsi="Tahoma" w:cs="Tahoma"/>
      <w:sz w:val="16"/>
      <w:szCs w:val="16"/>
    </w:rPr>
  </w:style>
  <w:style w:type="paragraph" w:styleId="Prrafodelista">
    <w:name w:val="List Paragraph"/>
    <w:basedOn w:val="Normal"/>
    <w:uiPriority w:val="34"/>
    <w:qFormat/>
    <w:rsid w:val="00E30FFE"/>
    <w:pPr>
      <w:ind w:left="720"/>
      <w:contextualSpacing/>
    </w:pPr>
  </w:style>
  <w:style w:type="paragraph" w:styleId="NormalWeb">
    <w:name w:val="Normal (Web)"/>
    <w:basedOn w:val="Normal"/>
    <w:uiPriority w:val="99"/>
    <w:semiHidden/>
    <w:unhideWhenUsed/>
    <w:rsid w:val="00E55DCD"/>
    <w:pPr>
      <w:spacing w:before="100" w:beforeAutospacing="1" w:after="100" w:afterAutospacing="1"/>
      <w:ind w:firstLine="0"/>
    </w:pPr>
    <w:rPr>
      <w:lang w:val="es-CL" w:eastAsia="es-C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240901">
      <w:bodyDiv w:val="1"/>
      <w:marLeft w:val="0"/>
      <w:marRight w:val="0"/>
      <w:marTop w:val="0"/>
      <w:marBottom w:val="0"/>
      <w:divBdr>
        <w:top w:val="none" w:sz="0" w:space="0" w:color="auto"/>
        <w:left w:val="none" w:sz="0" w:space="0" w:color="auto"/>
        <w:bottom w:val="none" w:sz="0" w:space="0" w:color="auto"/>
        <w:right w:val="none" w:sz="0" w:space="0" w:color="auto"/>
      </w:divBdr>
    </w:div>
    <w:div w:id="550116735">
      <w:bodyDiv w:val="1"/>
      <w:marLeft w:val="0"/>
      <w:marRight w:val="0"/>
      <w:marTop w:val="0"/>
      <w:marBottom w:val="0"/>
      <w:divBdr>
        <w:top w:val="none" w:sz="0" w:space="0" w:color="auto"/>
        <w:left w:val="none" w:sz="0" w:space="0" w:color="auto"/>
        <w:bottom w:val="none" w:sz="0" w:space="0" w:color="auto"/>
        <w:right w:val="none" w:sz="0" w:space="0" w:color="auto"/>
      </w:divBdr>
    </w:div>
    <w:div w:id="1055547341">
      <w:bodyDiv w:val="1"/>
      <w:marLeft w:val="0"/>
      <w:marRight w:val="0"/>
      <w:marTop w:val="0"/>
      <w:marBottom w:val="0"/>
      <w:divBdr>
        <w:top w:val="none" w:sz="0" w:space="0" w:color="auto"/>
        <w:left w:val="none" w:sz="0" w:space="0" w:color="auto"/>
        <w:bottom w:val="none" w:sz="0" w:space="0" w:color="auto"/>
        <w:right w:val="none" w:sz="0" w:space="0" w:color="auto"/>
      </w:divBdr>
    </w:div>
    <w:div w:id="129290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996</Words>
  <Characters>5679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HelloKitty</dc:creator>
  <cp:keywords/>
  <cp:lastModifiedBy>Javiera Ignacia Gutierrez</cp:lastModifiedBy>
  <cp:revision>2</cp:revision>
  <dcterms:created xsi:type="dcterms:W3CDTF">2021-02-22T14:47:00Z</dcterms:created>
  <dcterms:modified xsi:type="dcterms:W3CDTF">2021-02-22T14:47:00Z</dcterms:modified>
</cp:coreProperties>
</file>