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15" w:rsidRDefault="00FD6815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763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15" w:rsidRDefault="00FD6815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6E83E993" wp14:editId="42858D34">
                                  <wp:extent cx="2322830" cy="1356496"/>
                                  <wp:effectExtent l="0" t="0" r="1270" b="0"/>
                                  <wp:docPr id="2" name="Imagen 2" descr="Qué es un ecosistema? ¿Quién lo forma? Defin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ué es un ecosistema? ¿Quién lo forma? Defin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35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186.95pt;height:116.25pt;z-index:25166131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">
                <v:textbox>
                  <w:txbxContent>
                    <w:p w:rsidR="00FD6815" w:rsidRDefault="00FD6815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E83E993" wp14:editId="42858D34">
                            <wp:extent cx="2322830" cy="1356496"/>
                            <wp:effectExtent l="0" t="0" r="1270" b="0"/>
                            <wp:docPr id="2" name="Imagen 2" descr="Qué es un ecosistema? ¿Quién lo forma? Defini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ué es un ecosistema? ¿Quién lo forma? Defini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35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1489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5591433" wp14:editId="5568B926">
            <wp:simplePos x="0" y="0"/>
            <wp:positionH relativeFrom="column">
              <wp:posOffset>-210820</wp:posOffset>
            </wp:positionH>
            <wp:positionV relativeFrom="paragraph">
              <wp:posOffset>-212725</wp:posOffset>
            </wp:positionV>
            <wp:extent cx="1816100" cy="635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</w:t>
      </w:r>
    </w:p>
    <w:p w:rsidR="00FD6815" w:rsidRDefault="00FD6815" w:rsidP="00FD6815">
      <w:pPr>
        <w:tabs>
          <w:tab w:val="left" w:pos="4080"/>
        </w:tabs>
        <w:spacing w:after="0" w:line="240" w:lineRule="auto"/>
        <w:rPr>
          <w:shd w:val="clear" w:color="auto" w:fill="FFFF00"/>
        </w:rPr>
      </w:pPr>
    </w:p>
    <w:p w:rsidR="00FD6815" w:rsidRPr="00866ACD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rPr>
          <w:shd w:val="clear" w:color="auto" w:fill="FFFFFF" w:themeFill="background1"/>
        </w:rPr>
        <w:t xml:space="preserve">                                                       </w:t>
      </w:r>
      <w:r w:rsidR="00C74AE7">
        <w:rPr>
          <w:shd w:val="clear" w:color="auto" w:fill="FFFFFF" w:themeFill="background1"/>
        </w:rPr>
        <w:t xml:space="preserve">    </w:t>
      </w:r>
      <w:r>
        <w:rPr>
          <w:shd w:val="clear" w:color="auto" w:fill="FFFFFF" w:themeFill="background1"/>
        </w:rPr>
        <w:t xml:space="preserve"> </w:t>
      </w:r>
      <w:r w:rsidRPr="00FD6815">
        <w:rPr>
          <w:highlight w:val="yellow"/>
          <w:shd w:val="clear" w:color="auto" w:fill="FFFFFF" w:themeFill="background1"/>
        </w:rPr>
        <w:t>GUIA DE ESTUDIO</w:t>
      </w:r>
    </w:p>
    <w:p w:rsidR="00FD6815" w:rsidRPr="00FF5A60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t xml:space="preserve">         </w:t>
      </w:r>
      <w:r w:rsidR="00C74AE7">
        <w:t xml:space="preserve">                             </w:t>
      </w:r>
      <w:r w:rsidR="00C74AE7" w:rsidRPr="00C74AE7">
        <w:rPr>
          <w:highlight w:val="green"/>
        </w:rPr>
        <w:t>Transferencia de Energía en ecosistemas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474F68">
        <w:rPr>
          <w:highlight w:val="cyan"/>
          <w:u w:val="single"/>
          <w:shd w:val="clear" w:color="auto" w:fill="FFFFFF" w:themeFill="background1"/>
        </w:rPr>
        <w:t>Curso</w:t>
      </w:r>
      <w:r w:rsidR="00474F68" w:rsidRPr="00474F68">
        <w:rPr>
          <w:highlight w:val="cyan"/>
          <w:shd w:val="clear" w:color="auto" w:fill="FFFFFF" w:themeFill="background1"/>
        </w:rPr>
        <w:t>: 1°Medio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Asignatura</w:t>
      </w:r>
      <w:r>
        <w:t>: Ciencias Naturales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Profesores</w:t>
      </w:r>
      <w:r>
        <w:t>: Sergio Urrejola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Objetivos</w:t>
      </w:r>
      <w:r>
        <w:t xml:space="preserve">: </w:t>
      </w:r>
      <w:bookmarkStart w:id="0" w:name="_GoBack"/>
      <w:bookmarkEnd w:id="0"/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 xml:space="preserve">Identificar organismos autótrofos y heterótrofos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características de organismos autótrofos y heterótrofos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niveles tróficos y sus características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Identificar cadenas tróficas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Resolver situaciones problemáticas con respecto a tramas tróficas</w:t>
      </w:r>
    </w:p>
    <w:p w:rsidR="00FD6815" w:rsidRDefault="00FD6815" w:rsidP="00FD6815"/>
    <w:p w:rsidR="00FD6815" w:rsidRPr="00FD6815" w:rsidRDefault="00FD6815" w:rsidP="00FD6815">
      <w:pPr>
        <w:shd w:val="clear" w:color="auto" w:fill="00B0F0"/>
        <w:tabs>
          <w:tab w:val="left" w:pos="1320"/>
        </w:tabs>
        <w:jc w:val="center"/>
        <w:rPr>
          <w:rFonts w:cstheme="minorHAnsi"/>
          <w:sz w:val="28"/>
          <w:szCs w:val="28"/>
        </w:rPr>
      </w:pPr>
      <w:r w:rsidRPr="00FD6815">
        <w:rPr>
          <w:rFonts w:cstheme="minorHAnsi"/>
          <w:sz w:val="28"/>
          <w:szCs w:val="28"/>
        </w:rPr>
        <w:t>Organismos representativos de Ecosistemas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b/>
          <w:sz w:val="28"/>
          <w:szCs w:val="28"/>
          <w:lang w:val="es-ES"/>
        </w:rPr>
      </w:pPr>
      <w:r w:rsidRPr="009F59EE">
        <w:rPr>
          <w:rFonts w:eastAsia="Calibri" w:cstheme="minorHAnsi"/>
          <w:b/>
          <w:sz w:val="28"/>
          <w:szCs w:val="28"/>
          <w:lang w:val="es-ES"/>
        </w:rPr>
        <w:t>I. Conteste las siguientes preguntas.</w:t>
      </w:r>
    </w:p>
    <w:p w:rsidR="00FD6815" w:rsidRDefault="00FD6815" w:rsidP="00ED67DC">
      <w:pPr>
        <w:spacing w:after="0" w:line="240" w:lineRule="atLeast"/>
        <w:rPr>
          <w:lang w:val="es-ES"/>
        </w:rPr>
      </w:pP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1.  ¿Cuál es la función de los productores?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 xml:space="preserve">2.  ¿Cuál es la función de los descomponedores? 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3.  ¿De dónde proviene la energía que se distribuye en los niveles tróficos?</w:t>
      </w:r>
    </w:p>
    <w:p w:rsidR="00ED67DC" w:rsidRDefault="00ED67DC" w:rsidP="009F59EE">
      <w:pPr>
        <w:rPr>
          <w:lang w:val="es-ES"/>
        </w:rPr>
      </w:pPr>
    </w:p>
    <w:p w:rsidR="009F59EE" w:rsidRPr="003C0726" w:rsidRDefault="009F59EE" w:rsidP="009F59EE">
      <w:pPr>
        <w:rPr>
          <w:rFonts w:eastAsia="Calibri" w:cstheme="minorHAnsi"/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 xml:space="preserve"> </w:t>
      </w:r>
      <w:r w:rsidRPr="003C0726">
        <w:rPr>
          <w:rFonts w:eastAsia="Calibri" w:cstheme="minorHAnsi"/>
          <w:b/>
          <w:sz w:val="28"/>
          <w:szCs w:val="28"/>
          <w:lang w:val="es-ES"/>
        </w:rPr>
        <w:t>II. Menciona 2 características de: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Productores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primarios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secundarios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Descomponedores</w:t>
      </w:r>
    </w:p>
    <w:p w:rsidR="004A4C87" w:rsidRPr="003C0726" w:rsidRDefault="009F59EE" w:rsidP="009F59EE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III.</w:t>
      </w:r>
      <w:r w:rsidR="004A4C87" w:rsidRPr="003C0726">
        <w:rPr>
          <w:b/>
          <w:sz w:val="28"/>
          <w:szCs w:val="28"/>
          <w:lang w:val="es-ES"/>
        </w:rPr>
        <w:t xml:space="preserve"> Responda las preguntas de acuerdo a la figura:</w:t>
      </w:r>
    </w:p>
    <w:p w:rsidR="004A4C87" w:rsidRDefault="004A4C87" w:rsidP="004A4C8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629705FC" wp14:editId="56CD8011">
            <wp:extent cx="6334125" cy="3543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4A4C87" w:rsidP="004A4C8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334125" cy="685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3C0726" w:rsidRDefault="00ED67DC" w:rsidP="00ED67DC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lastRenderedPageBreak/>
        <w:t>IV. Responda las preguntas de acuerdo a la figura:</w:t>
      </w:r>
    </w:p>
    <w:p w:rsidR="00ED67DC" w:rsidRDefault="00ED67DC" w:rsidP="00ED67DC">
      <w:pPr>
        <w:rPr>
          <w:b/>
          <w:lang w:val="es-ES"/>
        </w:rPr>
      </w:pPr>
      <w:r>
        <w:rPr>
          <w:b/>
          <w:noProof/>
          <w:lang w:eastAsia="es-AR"/>
        </w:rPr>
        <w:drawing>
          <wp:inline distT="0" distB="0" distL="0" distR="0">
            <wp:extent cx="6334125" cy="31337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ED67DC" w:rsidRDefault="00ED67DC" w:rsidP="00ED67DC">
      <w:pPr>
        <w:pStyle w:val="Prrafodelista"/>
        <w:numPr>
          <w:ilvl w:val="0"/>
          <w:numId w:val="4"/>
        </w:numPr>
        <w:rPr>
          <w:b/>
          <w:lang w:val="es-ES"/>
        </w:rPr>
      </w:pPr>
      <w:r w:rsidRPr="00ED67DC">
        <w:rPr>
          <w:lang w:val="es-ES"/>
        </w:rPr>
        <w:t>¿</w:t>
      </w:r>
      <w:r>
        <w:rPr>
          <w:lang w:val="es-ES"/>
        </w:rPr>
        <w:t>Cuántas cadenas alimentarias distintas conforman esta trama trófica?</w:t>
      </w:r>
    </w:p>
    <w:p w:rsidR="00ED67DC" w:rsidRDefault="00ED67DC" w:rsidP="00ED67DC">
      <w:pPr>
        <w:pStyle w:val="Prrafodelista"/>
        <w:numPr>
          <w:ilvl w:val="0"/>
          <w:numId w:val="4"/>
        </w:numPr>
        <w:rPr>
          <w:lang w:val="es-ES"/>
        </w:rPr>
      </w:pPr>
      <w:r w:rsidRPr="00ED67DC">
        <w:rPr>
          <w:lang w:val="es-ES"/>
        </w:rPr>
        <w:t>¿Qué ocurriría con la población de culebras si se introdujera un depredador que se alimenta del ratón</w:t>
      </w:r>
      <w:r>
        <w:rPr>
          <w:lang w:val="es-ES"/>
        </w:rPr>
        <w:t>?</w:t>
      </w:r>
    </w:p>
    <w:p w:rsidR="009F59EE" w:rsidRPr="00BF6FB1" w:rsidRDefault="00BF6FB1" w:rsidP="00ED67DC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 w:rsidRPr="00BF6FB1">
        <w:rPr>
          <w:b/>
          <w:sz w:val="28"/>
          <w:szCs w:val="28"/>
          <w:lang w:val="es-ES"/>
        </w:rPr>
        <w:t>figura B</w:t>
      </w:r>
    </w:p>
    <w:p w:rsidR="00ED67DC" w:rsidRDefault="00BF6FB1" w:rsidP="00ED67DC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076950" cy="2276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1" w:rsidRPr="00BF6FB1" w:rsidRDefault="00BF6FB1" w:rsidP="00BF6FB1">
      <w:pPr>
        <w:rPr>
          <w:lang w:val="es-ES"/>
        </w:rPr>
      </w:pPr>
      <w:r w:rsidRPr="00BF6FB1">
        <w:rPr>
          <w:lang w:val="es-ES"/>
        </w:rPr>
        <w:t>3.</w:t>
      </w:r>
      <w:r w:rsidRPr="00BF6FB1">
        <w:rPr>
          <w:lang w:val="es-ES"/>
        </w:rPr>
        <w:tab/>
        <w:t>¿Qué tipo de consumidor es el búho en este caso?</w:t>
      </w:r>
    </w:p>
    <w:p w:rsidR="00BF6FB1" w:rsidRDefault="00BF6FB1" w:rsidP="00BF6FB1">
      <w:pPr>
        <w:rPr>
          <w:lang w:val="es-ES"/>
        </w:rPr>
      </w:pPr>
      <w:r w:rsidRPr="00BF6FB1">
        <w:rPr>
          <w:lang w:val="es-ES"/>
        </w:rPr>
        <w:t>4.</w:t>
      </w:r>
      <w:r w:rsidRPr="00BF6FB1">
        <w:rPr>
          <w:lang w:val="es-ES"/>
        </w:rPr>
        <w:tab/>
        <w:t>¿A qué nivel trófico corresponde?</w:t>
      </w:r>
    </w:p>
    <w:p w:rsidR="00BF6FB1" w:rsidRPr="003C0726" w:rsidRDefault="00BF6FB1" w:rsidP="00BF6FB1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>
        <w:rPr>
          <w:b/>
          <w:sz w:val="28"/>
          <w:szCs w:val="28"/>
          <w:lang w:val="es-ES"/>
        </w:rPr>
        <w:t>figura C</w:t>
      </w:r>
      <w:r w:rsidR="003C0726">
        <w:rPr>
          <w:b/>
          <w:sz w:val="28"/>
          <w:szCs w:val="28"/>
          <w:lang w:val="es-ES"/>
        </w:rPr>
        <w:t xml:space="preserve"> </w:t>
      </w:r>
      <w:r w:rsidR="003C0726">
        <w:rPr>
          <w:sz w:val="28"/>
          <w:szCs w:val="28"/>
          <w:lang w:val="es-ES"/>
        </w:rPr>
        <w:t>Responde:</w:t>
      </w:r>
    </w:p>
    <w:p w:rsidR="003C0726" w:rsidRDefault="003C0726" w:rsidP="00BF6FB1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324600" cy="1152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3C0726" w:rsidP="003C0726">
      <w:pPr>
        <w:rPr>
          <w:lang w:val="es-ES"/>
        </w:rPr>
      </w:pPr>
      <w:r>
        <w:rPr>
          <w:lang w:val="es-ES"/>
        </w:rPr>
        <w:t>5. ¿Qué tipo de consumidor es el búho en este caso?</w:t>
      </w:r>
    </w:p>
    <w:p w:rsidR="003C0726" w:rsidRDefault="003C0726" w:rsidP="003C0726">
      <w:pPr>
        <w:rPr>
          <w:lang w:val="es-ES"/>
        </w:rPr>
      </w:pPr>
      <w:r>
        <w:rPr>
          <w:lang w:val="es-ES"/>
        </w:rPr>
        <w:t>6. ¿A qué nivel trófico corresponde?</w:t>
      </w:r>
    </w:p>
    <w:p w:rsidR="003C0726" w:rsidRDefault="003C0726" w:rsidP="003C0726">
      <w:pPr>
        <w:rPr>
          <w:lang w:val="es-ES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lastRenderedPageBreak/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  <w:r w:rsidRPr="00C74AE7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773C2893" wp14:editId="59ED90E1">
            <wp:simplePos x="0" y="0"/>
            <wp:positionH relativeFrom="column">
              <wp:posOffset>154305</wp:posOffset>
            </wp:positionH>
            <wp:positionV relativeFrom="paragraph">
              <wp:posOffset>75565</wp:posOffset>
            </wp:positionV>
            <wp:extent cx="5715000" cy="3086100"/>
            <wp:effectExtent l="19050" t="19050" r="19050" b="19050"/>
            <wp:wrapSquare wrapText="bothSides"/>
            <wp:docPr id="8" name="Imagen 8" descr="Resultado de imagen para red tro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d trof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 w:line="240" w:lineRule="auto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Times New Roman" w:hAnsi="Arial" w:cs="Arial"/>
          <w:color w:val="000000"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1. ¿Qué ocurre en la cadena alimentaria, si un evento desconocido hace que los zorros mueran?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¿De qué organismos se alimenta el cuervo en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¿Cuáles son los productores que tiene como alimento el ratón de campo de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del caracol en la red alimentaria?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5. ¿Qué niveles tróficos ocupa el lirón careto en la red alimentaria? 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6. ¿Qué niveles tróficos encontramos en la cadena alimentaria?</w:t>
      </w:r>
    </w:p>
    <w:p w:rsidR="003C0726" w:rsidRPr="00C74AE7" w:rsidRDefault="003C0726" w:rsidP="003C0726">
      <w:pPr>
        <w:rPr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9157A1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Calibri" w:eastAsia="Calibri" w:hAnsi="Calibri" w:cs="Times New Roman"/>
          <w:noProof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49A20C46" wp14:editId="68BDA6A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562350" cy="35337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AE7">
        <w:rPr>
          <w:rFonts w:ascii="Arial" w:eastAsia="Calibri" w:hAnsi="Arial" w:cs="Arial"/>
          <w:lang w:val="es-CL"/>
        </w:rPr>
        <w:t>1. ¿De qué organismos se alimenta el sapo?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¿Cuál es el organismo autótrofo?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¿Qué nivel(es)  trófico(s) ocupa el ratón?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 la araña?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5. ¿De qué organismos se alimenta el halcón?  </w:t>
      </w:r>
    </w:p>
    <w:p w:rsidR="003C0726" w:rsidRDefault="003C0726" w:rsidP="003C0726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lastRenderedPageBreak/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color w:val="A7A9AC"/>
          <w:sz w:val="28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sz w:val="28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8"/>
          <w:szCs w:val="20"/>
          <w:lang w:eastAsia="es-AR"/>
        </w:rPr>
        <w:t>Cadenas alimentarias</w:t>
      </w:r>
    </w:p>
    <w:p w:rsidR="00D0091F" w:rsidRPr="00D0091F" w:rsidRDefault="00D0091F" w:rsidP="00D0091F">
      <w:pPr>
        <w:spacing w:after="0" w:line="227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tabs>
          <w:tab w:val="left" w:pos="660"/>
        </w:tabs>
        <w:spacing w:after="0" w:line="296" w:lineRule="auto"/>
        <w:ind w:right="1040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Observa las figuras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piensa cómo representarías las relaciones alimentarias que se pueden establecer entre los organismos que se muestran. Luego, elabora un diagrama que represente las cadenas que se podrían formar.</w:t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7456" behindDoc="1" locked="0" layoutInCell="1" allowOverlap="1" wp14:anchorId="1214C933" wp14:editId="42776EB0">
            <wp:simplePos x="0" y="0"/>
            <wp:positionH relativeFrom="column">
              <wp:posOffset>103951</wp:posOffset>
            </wp:positionH>
            <wp:positionV relativeFrom="paragraph">
              <wp:posOffset>93980</wp:posOffset>
            </wp:positionV>
            <wp:extent cx="6033959" cy="4457700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59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68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640"/>
        <w:rPr>
          <w:rFonts w:ascii="Arial" w:eastAsia="Arial" w:hAnsi="Arial" w:cs="Arial"/>
          <w:sz w:val="24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eastAsia="es-AR"/>
        </w:rPr>
        <w:drawing>
          <wp:inline distT="0" distB="0" distL="0" distR="0" wp14:anchorId="50592A58" wp14:editId="07BA5328">
            <wp:extent cx="266700" cy="200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 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1320"/>
        <w:rPr>
          <w:rFonts w:ascii="Arial" w:eastAsia="Arial" w:hAnsi="Arial" w:cs="Arial"/>
          <w:b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Default="00D0091F" w:rsidP="00D0091F">
      <w:pPr>
        <w:ind w:firstLine="708"/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 w:line="240" w:lineRule="atLeast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="009157A1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D0091F" w:rsidRDefault="00D0091F" w:rsidP="00D0091F">
      <w:pPr>
        <w:spacing w:after="0" w:line="240" w:lineRule="atLeast"/>
        <w:rPr>
          <w:lang w:val="es-CL"/>
        </w:rPr>
      </w:pPr>
    </w:p>
    <w:p w:rsidR="00D0091F" w:rsidRPr="00D0091F" w:rsidRDefault="00D0091F" w:rsidP="00D0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tLeast"/>
        <w:ind w:right="1640"/>
        <w:rPr>
          <w:rFonts w:eastAsia="Arial" w:cstheme="minorHAnsi"/>
          <w:b/>
          <w:sz w:val="28"/>
          <w:szCs w:val="28"/>
          <w:lang w:eastAsia="es-AR"/>
        </w:rPr>
      </w:pPr>
      <w:r w:rsidRPr="00D0091F">
        <w:rPr>
          <w:rFonts w:eastAsia="Arial" w:cstheme="minorHAnsi"/>
          <w:b/>
          <w:sz w:val="28"/>
          <w:szCs w:val="28"/>
          <w:lang w:eastAsia="es-AR"/>
        </w:rPr>
        <w:t>Ahora que ya sabes cómo son las interacciones que se producen en un ecosistema, podrás responder la pregunta, ¿quién se come a quién?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180975</wp:posOffset>
            </wp:positionV>
            <wp:extent cx="344170" cy="34417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951"/>
      </w:tblGrid>
      <w:tr w:rsidR="00D0091F" w:rsidRPr="00D0091F" w:rsidTr="009157A1">
        <w:trPr>
          <w:trHeight w:val="508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b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a)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¿Son lo mismo cadena alimentaria y red trófica?, ¿por qué?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b)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¿Qué ocurre con la energía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c)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  <w:t>¿Qué significan las flechas en un esquema de cadena alimentaria?, ¿y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9157A1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d)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  <w:t>¿Cómo afecta a las redes tróficas, la forma como satisfacen sus necesidades vitales los seres humanos?</w:t>
            </w:r>
          </w:p>
        </w:tc>
      </w:tr>
    </w:tbl>
    <w:p w:rsidR="009157A1" w:rsidRDefault="009157A1" w:rsidP="00D0091F"/>
    <w:p w:rsidR="00EF1900" w:rsidRDefault="00EF1900" w:rsidP="00D0091F"/>
    <w:p w:rsidR="00EF1900" w:rsidRDefault="00EF1900" w:rsidP="00D0091F"/>
    <w:p w:rsidR="00EF1900" w:rsidRDefault="00EF1900" w:rsidP="00D0091F"/>
    <w:p w:rsidR="009157A1" w:rsidRDefault="00EF1900" w:rsidP="00D0091F">
      <w:r>
        <w:rPr>
          <w:rFonts w:eastAsia="Calibri" w:cstheme="minorHAnsi"/>
          <w:b/>
          <w:sz w:val="28"/>
          <w:szCs w:val="28"/>
          <w:lang w:val="es-CL"/>
        </w:rPr>
        <w:lastRenderedPageBreak/>
        <w:t>IX</w:t>
      </w:r>
      <w:r w:rsidR="009157A1"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EF1900" w:rsidRPr="00EF1900" w:rsidRDefault="00EF1900" w:rsidP="00EF1900">
      <w:pPr>
        <w:spacing w:after="0" w:line="0" w:lineRule="atLeast"/>
        <w:ind w:left="26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ascii="Arial" w:eastAsia="Arial" w:hAnsi="Arial" w:cs="Arial"/>
          <w:sz w:val="24"/>
          <w:szCs w:val="20"/>
          <w:shd w:val="clear" w:color="auto" w:fill="FFFF00"/>
          <w:lang w:eastAsia="es-AR"/>
        </w:rPr>
        <w:t>Observa atentamente la siguiente imagen; piensa las respuestas a las preguntas.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165734</wp:posOffset>
            </wp:positionH>
            <wp:positionV relativeFrom="paragraph">
              <wp:posOffset>121920</wp:posOffset>
            </wp:positionV>
            <wp:extent cx="6696075" cy="3344543"/>
            <wp:effectExtent l="0" t="0" r="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3" cy="334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D0091F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Default="00EF1900" w:rsidP="00EF1900"/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4"/>
          <w:lang w:eastAsia="es-AR"/>
        </w:rPr>
      </w:pPr>
      <w:r>
        <w:rPr>
          <w:rFonts w:ascii="Arial" w:eastAsia="Arial" w:hAnsi="Arial" w:cs="Arial"/>
          <w:szCs w:val="20"/>
          <w:lang w:eastAsia="es-AR"/>
        </w:rPr>
        <w:t>1)</w:t>
      </w:r>
      <w:r w:rsidRPr="00EF1900">
        <w:rPr>
          <w:rFonts w:ascii="Arial" w:eastAsia="Arial" w:hAnsi="Arial" w:cs="Arial"/>
          <w:szCs w:val="20"/>
          <w:lang w:eastAsia="es-AR"/>
        </w:rPr>
        <w:t xml:space="preserve"> </w:t>
      </w:r>
      <w:r w:rsidRPr="00EF1900">
        <w:rPr>
          <w:rFonts w:eastAsia="Arial" w:cstheme="minorHAnsi"/>
          <w:sz w:val="24"/>
          <w:szCs w:val="24"/>
          <w:lang w:eastAsia="es-AR"/>
        </w:rPr>
        <w:t>¿Cómo obtiene el lobo la energía necesaria para realizar sus funciones vitales? Explica.</w:t>
      </w:r>
    </w:p>
    <w:p w:rsidR="00EF1900" w:rsidRPr="00EF1900" w:rsidRDefault="00EF1900" w:rsidP="00EF1900">
      <w:pPr>
        <w:spacing w:after="0" w:line="2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2) ¿Qué puede suceder con esta red trófica, si desaparecen los conejos? Explica.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323" w:lineRule="auto"/>
        <w:ind w:right="50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3) ¿Cuál es la cadena trófica más larga que encontraron?, ¿cuántos eslabones o niveles posee? Dibújala en el recuadro</w:t>
      </w:r>
      <w:r w:rsidRPr="00EF1900">
        <w:rPr>
          <w:rFonts w:ascii="Arial" w:eastAsia="Arial" w:hAnsi="Arial" w:cs="Arial"/>
          <w:sz w:val="24"/>
          <w:szCs w:val="20"/>
          <w:lang w:eastAsia="es-AR"/>
        </w:rPr>
        <w:t>.</w:t>
      </w:r>
    </w:p>
    <w:p w:rsidR="009157A1" w:rsidRPr="00EF1900" w:rsidRDefault="009157A1" w:rsidP="00EF1900"/>
    <w:sectPr w:rsidR="009157A1" w:rsidRPr="00EF1900" w:rsidSect="00FD6815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hybridMultilevel"/>
    <w:tmpl w:val="02901D8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FE4D32"/>
    <w:multiLevelType w:val="hybridMultilevel"/>
    <w:tmpl w:val="91E0E45E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820471B"/>
    <w:multiLevelType w:val="hybridMultilevel"/>
    <w:tmpl w:val="24C623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E3788"/>
    <w:multiLevelType w:val="hybridMultilevel"/>
    <w:tmpl w:val="9E0829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E0029"/>
    <w:multiLevelType w:val="hybridMultilevel"/>
    <w:tmpl w:val="BF4A07AE"/>
    <w:lvl w:ilvl="0" w:tplc="DFC8790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15"/>
    <w:rsid w:val="001E7A79"/>
    <w:rsid w:val="003C0726"/>
    <w:rsid w:val="00474F68"/>
    <w:rsid w:val="004A4C87"/>
    <w:rsid w:val="008A6F7A"/>
    <w:rsid w:val="009157A1"/>
    <w:rsid w:val="009F59EE"/>
    <w:rsid w:val="00AA1C6F"/>
    <w:rsid w:val="00BF6FB1"/>
    <w:rsid w:val="00C0661C"/>
    <w:rsid w:val="00C74AE7"/>
    <w:rsid w:val="00D0091F"/>
    <w:rsid w:val="00D4062F"/>
    <w:rsid w:val="00ED67DC"/>
    <w:rsid w:val="00EF1900"/>
    <w:rsid w:val="00FD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8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8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2D76E-CC24-4E32-B544-65E0571F3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2</cp:revision>
  <dcterms:created xsi:type="dcterms:W3CDTF">2021-11-01T15:08:00Z</dcterms:created>
  <dcterms:modified xsi:type="dcterms:W3CDTF">2021-11-01T15:08:00Z</dcterms:modified>
</cp:coreProperties>
</file>