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A261F" w14:textId="44B943E5" w:rsidR="00283AA2" w:rsidRPr="00062C76" w:rsidRDefault="00283AA2" w:rsidP="00283AA2">
      <w:pPr>
        <w:spacing w:after="0"/>
        <w:jc w:val="center"/>
        <w:rPr>
          <w:rFonts w:ascii="Engravers MT" w:hAnsi="Engravers MT"/>
          <w:b/>
          <w:bCs/>
          <w:sz w:val="28"/>
          <w:szCs w:val="28"/>
        </w:rPr>
      </w:pPr>
      <w:r w:rsidRPr="00062C76">
        <w:rPr>
          <w:rFonts w:ascii="Engravers MT" w:hAnsi="Engravers MT"/>
          <w:b/>
          <w:bCs/>
          <w:sz w:val="28"/>
          <w:szCs w:val="28"/>
        </w:rPr>
        <w:t xml:space="preserve">TEMARIO </w:t>
      </w:r>
      <w:r w:rsidR="00D76681" w:rsidRPr="00062C76">
        <w:rPr>
          <w:rFonts w:ascii="Engravers MT" w:hAnsi="Engravers MT"/>
          <w:b/>
          <w:bCs/>
          <w:sz w:val="28"/>
          <w:szCs w:val="28"/>
        </w:rPr>
        <w:t xml:space="preserve">Y FORMA </w:t>
      </w:r>
      <w:r w:rsidR="00451D0E" w:rsidRPr="00062C76">
        <w:rPr>
          <w:rFonts w:ascii="Engravers MT" w:hAnsi="Engravers MT"/>
          <w:b/>
          <w:bCs/>
          <w:sz w:val="28"/>
          <w:szCs w:val="28"/>
        </w:rPr>
        <w:t>DE EVALUACIÓN</w:t>
      </w:r>
    </w:p>
    <w:p w14:paraId="686974CB" w14:textId="129B9FF1" w:rsidR="00283AA2" w:rsidRPr="00062C76" w:rsidRDefault="00D76681" w:rsidP="00283AA2">
      <w:pPr>
        <w:spacing w:after="0"/>
        <w:jc w:val="center"/>
        <w:rPr>
          <w:rFonts w:ascii="Engravers MT" w:hAnsi="Engravers MT"/>
          <w:b/>
          <w:bCs/>
          <w:sz w:val="28"/>
          <w:szCs w:val="28"/>
        </w:rPr>
      </w:pPr>
      <w:r w:rsidRPr="00062C76">
        <w:rPr>
          <w:rFonts w:ascii="Engravers MT" w:hAnsi="Engravers MT"/>
          <w:b/>
          <w:bCs/>
          <w:sz w:val="28"/>
          <w:szCs w:val="28"/>
        </w:rPr>
        <w:t xml:space="preserve"> </w:t>
      </w:r>
      <w:r w:rsidR="00600F79">
        <w:rPr>
          <w:rFonts w:ascii="Engravers MT" w:hAnsi="Engravers MT"/>
          <w:b/>
          <w:bCs/>
          <w:sz w:val="28"/>
          <w:szCs w:val="28"/>
        </w:rPr>
        <w:t>Agosto</w:t>
      </w:r>
      <w:r w:rsidR="00283AA2" w:rsidRPr="00062C76">
        <w:rPr>
          <w:rFonts w:ascii="Engravers MT" w:hAnsi="Engravers MT"/>
          <w:b/>
          <w:bCs/>
          <w:sz w:val="28"/>
          <w:szCs w:val="28"/>
        </w:rPr>
        <w:t xml:space="preserve">   202</w:t>
      </w:r>
      <w:r w:rsidR="002B25A3">
        <w:rPr>
          <w:rFonts w:ascii="Engravers MT" w:hAnsi="Engravers MT"/>
          <w:b/>
          <w:bCs/>
          <w:sz w:val="28"/>
          <w:szCs w:val="28"/>
        </w:rPr>
        <w:t>1</w:t>
      </w:r>
      <w:r w:rsidR="00283AA2" w:rsidRPr="00062C76">
        <w:rPr>
          <w:rFonts w:ascii="Engravers MT" w:hAnsi="Engravers MT"/>
          <w:b/>
          <w:bCs/>
          <w:sz w:val="28"/>
          <w:szCs w:val="28"/>
        </w:rPr>
        <w:t xml:space="preserve">  </w:t>
      </w:r>
    </w:p>
    <w:p w14:paraId="27965FB0" w14:textId="7D7BBEC8" w:rsidR="00283AA2" w:rsidRDefault="00283AA2" w:rsidP="00283AA2">
      <w:pPr>
        <w:spacing w:after="0" w:line="259" w:lineRule="auto"/>
        <w:jc w:val="both"/>
        <w:rPr>
          <w:b/>
          <w:bCs/>
          <w:sz w:val="32"/>
          <w:szCs w:val="32"/>
        </w:rPr>
      </w:pPr>
      <w:r w:rsidRPr="00FC00AE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53F94F1" wp14:editId="2B9189BD">
                <wp:simplePos x="0" y="0"/>
                <wp:positionH relativeFrom="margin">
                  <wp:posOffset>1438275</wp:posOffset>
                </wp:positionH>
                <wp:positionV relativeFrom="paragraph">
                  <wp:posOffset>189230</wp:posOffset>
                </wp:positionV>
                <wp:extent cx="4029075" cy="304800"/>
                <wp:effectExtent l="0" t="0" r="28575" b="1905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85C80" w14:textId="30D2E35F" w:rsidR="00283AA2" w:rsidRDefault="00451D0E" w:rsidP="00283AA2">
                            <w:r>
                              <w:t>CARLOS BARRA ESPINOZA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3F94F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13.25pt;margin-top:14.9pt;width:317.2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">
                <v:textbox>
                  <w:txbxContent>
                    <w:p w14:paraId="70385C80" w14:textId="30D2E35F" w:rsidR="00283AA2" w:rsidRDefault="00451D0E" w:rsidP="00283AA2">
                      <w:r>
                        <w:t>CARLOS BARRA ESPINOZA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08B8242" w14:textId="753853E1" w:rsidR="00283AA2" w:rsidRDefault="00283AA2" w:rsidP="00283AA2">
      <w:pPr>
        <w:spacing w:after="0" w:line="259" w:lineRule="auto"/>
        <w:jc w:val="both"/>
        <w:rPr>
          <w:sz w:val="32"/>
          <w:szCs w:val="32"/>
        </w:rPr>
      </w:pPr>
      <w:r w:rsidRPr="00283AA2">
        <w:rPr>
          <w:sz w:val="32"/>
          <w:szCs w:val="32"/>
        </w:rPr>
        <w:t xml:space="preserve">DOCENTE  </w:t>
      </w:r>
      <w:r w:rsidR="00603314" w:rsidRPr="00283AA2">
        <w:rPr>
          <w:sz w:val="32"/>
          <w:szCs w:val="32"/>
        </w:rPr>
        <w:t xml:space="preserve"> :</w:t>
      </w:r>
      <w:r w:rsidRPr="00283AA2">
        <w:rPr>
          <w:sz w:val="32"/>
          <w:szCs w:val="32"/>
        </w:rPr>
        <w:t xml:space="preserve"> </w:t>
      </w:r>
    </w:p>
    <w:p w14:paraId="4C12BCEA" w14:textId="593ABF34" w:rsidR="00283AA2" w:rsidRPr="00283AA2" w:rsidRDefault="00283AA2" w:rsidP="00283AA2">
      <w:pPr>
        <w:spacing w:after="0" w:line="259" w:lineRule="auto"/>
        <w:jc w:val="both"/>
        <w:rPr>
          <w:b/>
          <w:bCs/>
          <w:sz w:val="32"/>
          <w:szCs w:val="32"/>
        </w:rPr>
      </w:pPr>
      <w:r w:rsidRPr="00FC00AE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DB08EB2" wp14:editId="7AF3F0A0">
                <wp:simplePos x="0" y="0"/>
                <wp:positionH relativeFrom="margin">
                  <wp:posOffset>1457325</wp:posOffset>
                </wp:positionH>
                <wp:positionV relativeFrom="paragraph">
                  <wp:posOffset>124460</wp:posOffset>
                </wp:positionV>
                <wp:extent cx="4029075" cy="304800"/>
                <wp:effectExtent l="0" t="0" r="28575" b="1905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4EBB0" w14:textId="22ACBD61" w:rsidR="00283AA2" w:rsidRDefault="00600F79" w:rsidP="00283AA2">
                            <w:r>
                              <w:t>COMPRENSIÓN HISTÓRICA DEL PRESENTE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08EB2" id="_x0000_s1027" type="#_x0000_t202" style="position:absolute;left:0;text-align:left;margin-left:114.75pt;margin-top:9.8pt;width:317.2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">
                <v:textbox>
                  <w:txbxContent>
                    <w:p w14:paraId="72D4EBB0" w14:textId="22ACBD61" w:rsidR="00283AA2" w:rsidRDefault="00600F79" w:rsidP="00283AA2">
                      <w:r>
                        <w:t>COMPRENSIÓN HISTÓRICA DEL PRESENTE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3AA2">
        <w:rPr>
          <w:sz w:val="32"/>
          <w:szCs w:val="32"/>
        </w:rPr>
        <w:t xml:space="preserve">        </w:t>
      </w:r>
      <w:r>
        <w:rPr>
          <w:sz w:val="32"/>
          <w:szCs w:val="32"/>
        </w:rPr>
        <w:t xml:space="preserve">                           </w:t>
      </w:r>
    </w:p>
    <w:p w14:paraId="05E64D7B" w14:textId="43A8D48B" w:rsidR="00283AA2" w:rsidRDefault="00283AA2" w:rsidP="00283AA2">
      <w:pPr>
        <w:spacing w:after="160" w:line="259" w:lineRule="auto"/>
        <w:jc w:val="both"/>
        <w:rPr>
          <w:sz w:val="32"/>
          <w:szCs w:val="32"/>
        </w:rPr>
      </w:pPr>
      <w:r w:rsidRPr="00283AA2">
        <w:rPr>
          <w:sz w:val="32"/>
          <w:szCs w:val="32"/>
        </w:rPr>
        <w:t xml:space="preserve">ASIGNATURA:   </w:t>
      </w:r>
    </w:p>
    <w:tbl>
      <w:tblPr>
        <w:tblStyle w:val="Tablaconcuadrcula"/>
        <w:tblpPr w:leftFromText="141" w:rightFromText="141" w:vertAnchor="text" w:horzAnchor="margin" w:tblpY="864"/>
        <w:tblW w:w="13207" w:type="dxa"/>
        <w:tblLook w:val="04A0" w:firstRow="1" w:lastRow="0" w:firstColumn="1" w:lastColumn="0" w:noHBand="0" w:noVBand="1"/>
      </w:tblPr>
      <w:tblGrid>
        <w:gridCol w:w="1980"/>
        <w:gridCol w:w="3402"/>
        <w:gridCol w:w="3118"/>
        <w:gridCol w:w="4707"/>
      </w:tblGrid>
      <w:tr w:rsidR="00603314" w:rsidRPr="00283AA2" w14:paraId="2CF3F7EB" w14:textId="77777777" w:rsidTr="00603314">
        <w:trPr>
          <w:trHeight w:val="1253"/>
        </w:trPr>
        <w:tc>
          <w:tcPr>
            <w:tcW w:w="1980" w:type="dxa"/>
            <w:shd w:val="clear" w:color="auto" w:fill="8EAADB" w:themeFill="accent1" w:themeFillTint="99"/>
            <w:vAlign w:val="center"/>
          </w:tcPr>
          <w:p w14:paraId="31E0F463" w14:textId="77777777" w:rsidR="00603314" w:rsidRPr="00C40F56" w:rsidRDefault="00603314" w:rsidP="00603314">
            <w:pPr>
              <w:pStyle w:val="Sinespaciado"/>
              <w:jc w:val="center"/>
            </w:pPr>
          </w:p>
          <w:p w14:paraId="1E0C4B6A" w14:textId="77777777" w:rsidR="00603314" w:rsidRPr="00C40F56" w:rsidRDefault="00603314" w:rsidP="00603314">
            <w:pPr>
              <w:pStyle w:val="Sinespaciado"/>
              <w:jc w:val="center"/>
            </w:pPr>
            <w:r w:rsidRPr="00C40F56">
              <w:t>CURSO</w:t>
            </w:r>
          </w:p>
        </w:tc>
        <w:tc>
          <w:tcPr>
            <w:tcW w:w="3402" w:type="dxa"/>
            <w:shd w:val="clear" w:color="auto" w:fill="8EAADB" w:themeFill="accent1" w:themeFillTint="99"/>
            <w:vAlign w:val="center"/>
          </w:tcPr>
          <w:p w14:paraId="58B5E5FE" w14:textId="77777777" w:rsidR="00603314" w:rsidRPr="00C40F56" w:rsidRDefault="00603314" w:rsidP="00603314">
            <w:pPr>
              <w:pStyle w:val="Sinespaciado"/>
              <w:jc w:val="center"/>
            </w:pPr>
          </w:p>
          <w:p w14:paraId="55451BDC" w14:textId="77777777" w:rsidR="00603314" w:rsidRPr="00C40F56" w:rsidRDefault="00603314" w:rsidP="00603314">
            <w:pPr>
              <w:pStyle w:val="Sinespaciado"/>
              <w:jc w:val="center"/>
            </w:pPr>
            <w:r w:rsidRPr="00C40F56">
              <w:t>CONTENIDO</w:t>
            </w:r>
            <w:r>
              <w:t xml:space="preserve"> (UNIDAD)</w:t>
            </w:r>
          </w:p>
        </w:tc>
        <w:tc>
          <w:tcPr>
            <w:tcW w:w="3118" w:type="dxa"/>
            <w:shd w:val="clear" w:color="auto" w:fill="8EAADB" w:themeFill="accent1" w:themeFillTint="99"/>
            <w:vAlign w:val="center"/>
          </w:tcPr>
          <w:p w14:paraId="574AB7EA" w14:textId="77777777" w:rsidR="00603314" w:rsidRPr="00C40F56" w:rsidRDefault="00603314" w:rsidP="00603314">
            <w:pPr>
              <w:pStyle w:val="Sinespaciado"/>
              <w:jc w:val="center"/>
              <w:rPr>
                <w:bCs/>
              </w:rPr>
            </w:pPr>
          </w:p>
          <w:p w14:paraId="687E628C" w14:textId="77777777" w:rsidR="00603314" w:rsidRPr="00C40F56" w:rsidRDefault="00603314" w:rsidP="00603314">
            <w:pPr>
              <w:pStyle w:val="Sinespaciado"/>
              <w:jc w:val="center"/>
            </w:pPr>
            <w:r w:rsidRPr="00C40F56">
              <w:rPr>
                <w:bCs/>
              </w:rPr>
              <w:t>CÓMO</w:t>
            </w:r>
            <w:r w:rsidRPr="00C40F56">
              <w:t xml:space="preserve"> LO VOY A EVALUAR</w:t>
            </w:r>
          </w:p>
        </w:tc>
        <w:tc>
          <w:tcPr>
            <w:tcW w:w="4707" w:type="dxa"/>
            <w:shd w:val="clear" w:color="auto" w:fill="8EAADB" w:themeFill="accent1" w:themeFillTint="99"/>
            <w:vAlign w:val="center"/>
          </w:tcPr>
          <w:p w14:paraId="53978D31" w14:textId="77777777" w:rsidR="00603314" w:rsidRPr="00C40F56" w:rsidRDefault="00603314" w:rsidP="00603314">
            <w:pPr>
              <w:pStyle w:val="Sinespaciado"/>
              <w:jc w:val="center"/>
              <w:rPr>
                <w:bCs/>
              </w:rPr>
            </w:pPr>
          </w:p>
          <w:p w14:paraId="7810860F" w14:textId="77777777" w:rsidR="00603314" w:rsidRPr="00C40F56" w:rsidRDefault="00603314" w:rsidP="00603314">
            <w:pPr>
              <w:pStyle w:val="Sinespaciado"/>
              <w:jc w:val="center"/>
            </w:pPr>
            <w:r w:rsidRPr="00C40F56">
              <w:rPr>
                <w:bCs/>
              </w:rPr>
              <w:t>QUÉ VOY</w:t>
            </w:r>
            <w:r w:rsidRPr="00C40F56">
              <w:t xml:space="preserve"> A TOMAR EN CUENTA</w:t>
            </w:r>
          </w:p>
        </w:tc>
      </w:tr>
      <w:tr w:rsidR="00603314" w:rsidRPr="00283AA2" w14:paraId="5535E5F4" w14:textId="77777777" w:rsidTr="00603314">
        <w:trPr>
          <w:trHeight w:val="3221"/>
        </w:trPr>
        <w:tc>
          <w:tcPr>
            <w:tcW w:w="1980" w:type="dxa"/>
            <w:vAlign w:val="center"/>
          </w:tcPr>
          <w:p w14:paraId="267ABFA0" w14:textId="77777777" w:rsidR="00603314" w:rsidRPr="00603314" w:rsidRDefault="00603314" w:rsidP="00603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E161B04" w14:textId="77777777" w:rsidR="00603314" w:rsidRPr="00603314" w:rsidRDefault="00603314" w:rsidP="00603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314">
              <w:rPr>
                <w:rFonts w:ascii="Arial" w:hAnsi="Arial" w:cs="Arial"/>
                <w:sz w:val="24"/>
                <w:szCs w:val="24"/>
              </w:rPr>
              <w:t>3° Medio</w:t>
            </w:r>
          </w:p>
        </w:tc>
        <w:tc>
          <w:tcPr>
            <w:tcW w:w="3402" w:type="dxa"/>
            <w:vAlign w:val="center"/>
          </w:tcPr>
          <w:p w14:paraId="411743A4" w14:textId="77777777" w:rsidR="00603314" w:rsidRPr="00603314" w:rsidRDefault="00603314" w:rsidP="00603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314">
              <w:rPr>
                <w:rFonts w:ascii="Arial" w:hAnsi="Arial" w:cs="Arial"/>
                <w:sz w:val="24"/>
                <w:szCs w:val="24"/>
              </w:rPr>
              <w:t>Problematizando los cambios y continuidades en la historia de la vida cotidiana</w:t>
            </w:r>
          </w:p>
        </w:tc>
        <w:tc>
          <w:tcPr>
            <w:tcW w:w="3118" w:type="dxa"/>
            <w:vAlign w:val="center"/>
          </w:tcPr>
          <w:p w14:paraId="348AC697" w14:textId="77777777" w:rsidR="00603314" w:rsidRPr="00603314" w:rsidRDefault="00603314" w:rsidP="00603314">
            <w:pPr>
              <w:pStyle w:val="Sinespaciad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3314">
              <w:rPr>
                <w:rFonts w:ascii="Arial" w:hAnsi="Arial" w:cs="Arial"/>
                <w:sz w:val="24"/>
                <w:szCs w:val="24"/>
              </w:rPr>
              <w:t>-Evaluación mediante examen, utilizando la herramienta de formulario online (Google drive)</w:t>
            </w:r>
          </w:p>
          <w:p w14:paraId="4AF16ACB" w14:textId="77777777" w:rsidR="00603314" w:rsidRPr="00603314" w:rsidRDefault="00603314" w:rsidP="00603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7" w:type="dxa"/>
            <w:vAlign w:val="center"/>
          </w:tcPr>
          <w:p w14:paraId="2A9AC2B7" w14:textId="77777777" w:rsidR="00603314" w:rsidRPr="00603314" w:rsidRDefault="00603314" w:rsidP="0060331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03314">
              <w:rPr>
                <w:rFonts w:ascii="Arial" w:hAnsi="Arial" w:cs="Arial"/>
                <w:sz w:val="24"/>
                <w:szCs w:val="24"/>
              </w:rPr>
              <w:t>1.-Memoria, patrimonio e historia reciente</w:t>
            </w:r>
          </w:p>
          <w:p w14:paraId="0E2CBF93" w14:textId="77777777" w:rsidR="00603314" w:rsidRPr="00603314" w:rsidRDefault="00603314" w:rsidP="0060331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03314">
              <w:rPr>
                <w:rFonts w:ascii="Arial" w:hAnsi="Arial" w:cs="Arial"/>
                <w:sz w:val="24"/>
                <w:szCs w:val="24"/>
              </w:rPr>
              <w:t>2.-La Identidad</w:t>
            </w:r>
          </w:p>
          <w:p w14:paraId="65BE1CC1" w14:textId="77777777" w:rsidR="00603314" w:rsidRPr="00603314" w:rsidRDefault="00603314" w:rsidP="0060331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03314">
              <w:rPr>
                <w:rFonts w:ascii="Arial" w:hAnsi="Arial" w:cs="Arial"/>
                <w:sz w:val="24"/>
                <w:szCs w:val="24"/>
              </w:rPr>
              <w:t>3.-Vida cotidiana</w:t>
            </w:r>
          </w:p>
          <w:p w14:paraId="4961F45A" w14:textId="76140E3E" w:rsidR="00603314" w:rsidRPr="00603314" w:rsidRDefault="00603314" w:rsidP="0060331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603314">
              <w:rPr>
                <w:rFonts w:ascii="Arial" w:hAnsi="Arial" w:cs="Arial"/>
                <w:sz w:val="24"/>
                <w:szCs w:val="24"/>
              </w:rPr>
              <w:t>4.-Uso de fuentes</w:t>
            </w:r>
            <w:r w:rsidR="00B1610C">
              <w:rPr>
                <w:rFonts w:ascii="Arial" w:hAnsi="Arial" w:cs="Arial"/>
                <w:sz w:val="24"/>
                <w:szCs w:val="24"/>
              </w:rPr>
              <w:t xml:space="preserve"> en la historia</w:t>
            </w:r>
          </w:p>
          <w:p w14:paraId="4DE7EB2C" w14:textId="77777777" w:rsidR="00603314" w:rsidRPr="00603314" w:rsidRDefault="00603314" w:rsidP="0060331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6D73A8" w14:textId="3DC6209B" w:rsidR="00600F79" w:rsidRDefault="00600F79" w:rsidP="00283AA2">
      <w:pPr>
        <w:spacing w:after="160" w:line="259" w:lineRule="auto"/>
        <w:jc w:val="both"/>
        <w:rPr>
          <w:sz w:val="32"/>
          <w:szCs w:val="32"/>
        </w:rPr>
      </w:pPr>
      <w:r w:rsidRPr="00FC00AE">
        <w:rPr>
          <w:rFonts w:ascii="Arial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2836EB1" wp14:editId="683DCF75">
                <wp:simplePos x="0" y="0"/>
                <wp:positionH relativeFrom="margin">
                  <wp:posOffset>1464945</wp:posOffset>
                </wp:positionH>
                <wp:positionV relativeFrom="paragraph">
                  <wp:posOffset>8890</wp:posOffset>
                </wp:positionV>
                <wp:extent cx="4029075" cy="30480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E5BA8" w14:textId="6DD3B156" w:rsidR="00600F79" w:rsidRDefault="00603314" w:rsidP="00600F79">
                            <w:r>
                              <w:t>17 DE AGOSTO DEL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36EB1" id="_x0000_s1028" type="#_x0000_t202" style="position:absolute;left:0;text-align:left;margin-left:115.35pt;margin-top:.7pt;width:317.2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">
                <v:textbox>
                  <w:txbxContent>
                    <w:p w14:paraId="142E5BA8" w14:textId="6DD3B156" w:rsidR="00600F79" w:rsidRDefault="00603314" w:rsidP="00600F79">
                      <w:r>
                        <w:t>17 DE AGOSTO DEL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32"/>
          <w:szCs w:val="32"/>
        </w:rPr>
        <w:t>FECHA:</w:t>
      </w:r>
    </w:p>
    <w:p w14:paraId="6D3CDC81" w14:textId="77777777" w:rsidR="0083352A" w:rsidRPr="00F159D8" w:rsidRDefault="0083352A" w:rsidP="00C40F56"/>
    <w:sectPr w:rsidR="0083352A" w:rsidRPr="00F159D8" w:rsidSect="00603314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237"/>
    <w:rsid w:val="000001AE"/>
    <w:rsid w:val="00024D25"/>
    <w:rsid w:val="00062C76"/>
    <w:rsid w:val="00077FF5"/>
    <w:rsid w:val="00084E3D"/>
    <w:rsid w:val="000872D7"/>
    <w:rsid w:val="000D50DB"/>
    <w:rsid w:val="00101151"/>
    <w:rsid w:val="00106722"/>
    <w:rsid w:val="00127ABE"/>
    <w:rsid w:val="00147237"/>
    <w:rsid w:val="001A7388"/>
    <w:rsid w:val="001B6256"/>
    <w:rsid w:val="001D6CE5"/>
    <w:rsid w:val="00233437"/>
    <w:rsid w:val="00283AA2"/>
    <w:rsid w:val="002B25A3"/>
    <w:rsid w:val="002B67EA"/>
    <w:rsid w:val="002C6C4E"/>
    <w:rsid w:val="002D17C6"/>
    <w:rsid w:val="002F6350"/>
    <w:rsid w:val="003D6A53"/>
    <w:rsid w:val="00416701"/>
    <w:rsid w:val="00451D0E"/>
    <w:rsid w:val="004A1293"/>
    <w:rsid w:val="00513FAC"/>
    <w:rsid w:val="00573392"/>
    <w:rsid w:val="005E412A"/>
    <w:rsid w:val="005F3A44"/>
    <w:rsid w:val="00600F79"/>
    <w:rsid w:val="00603314"/>
    <w:rsid w:val="00667291"/>
    <w:rsid w:val="006A6698"/>
    <w:rsid w:val="007F1A18"/>
    <w:rsid w:val="00803037"/>
    <w:rsid w:val="0083352A"/>
    <w:rsid w:val="0084340C"/>
    <w:rsid w:val="00896C49"/>
    <w:rsid w:val="008A4236"/>
    <w:rsid w:val="008C4247"/>
    <w:rsid w:val="008D13D6"/>
    <w:rsid w:val="00936781"/>
    <w:rsid w:val="009451C7"/>
    <w:rsid w:val="009A6201"/>
    <w:rsid w:val="009E5EE0"/>
    <w:rsid w:val="009F0EE6"/>
    <w:rsid w:val="00A02A36"/>
    <w:rsid w:val="00A13BD2"/>
    <w:rsid w:val="00A42CE5"/>
    <w:rsid w:val="00A525B8"/>
    <w:rsid w:val="00A616AC"/>
    <w:rsid w:val="00AB1E47"/>
    <w:rsid w:val="00B04831"/>
    <w:rsid w:val="00B151AE"/>
    <w:rsid w:val="00B1610C"/>
    <w:rsid w:val="00B2012C"/>
    <w:rsid w:val="00B413DC"/>
    <w:rsid w:val="00B466BE"/>
    <w:rsid w:val="00B65169"/>
    <w:rsid w:val="00B77E28"/>
    <w:rsid w:val="00BB6C2B"/>
    <w:rsid w:val="00BD050C"/>
    <w:rsid w:val="00BD7161"/>
    <w:rsid w:val="00C40F56"/>
    <w:rsid w:val="00C42DA6"/>
    <w:rsid w:val="00C720CE"/>
    <w:rsid w:val="00C74347"/>
    <w:rsid w:val="00C90173"/>
    <w:rsid w:val="00C956BF"/>
    <w:rsid w:val="00CB0FD1"/>
    <w:rsid w:val="00CC6480"/>
    <w:rsid w:val="00D17DBE"/>
    <w:rsid w:val="00D3376B"/>
    <w:rsid w:val="00D63C34"/>
    <w:rsid w:val="00D76681"/>
    <w:rsid w:val="00D81367"/>
    <w:rsid w:val="00E125FB"/>
    <w:rsid w:val="00F159D8"/>
    <w:rsid w:val="00F4699E"/>
    <w:rsid w:val="00F87E81"/>
    <w:rsid w:val="00F96459"/>
    <w:rsid w:val="00FC00AE"/>
    <w:rsid w:val="00F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2BAE"/>
  <w15:chartTrackingRefBased/>
  <w15:docId w15:val="{060822EC-0102-494C-9E58-02A057D5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3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4723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283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4-nfasis1">
    <w:name w:val="Grid Table 4 Accent 1"/>
    <w:basedOn w:val="Tablanormal"/>
    <w:uiPriority w:val="49"/>
    <w:rsid w:val="00283AA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eNormal">
    <w:name w:val="Table Normal"/>
    <w:uiPriority w:val="2"/>
    <w:semiHidden/>
    <w:unhideWhenUsed/>
    <w:qFormat/>
    <w:rsid w:val="00F159D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159D8"/>
    <w:pPr>
      <w:widowControl w:val="0"/>
      <w:autoSpaceDE w:val="0"/>
      <w:autoSpaceDN w:val="0"/>
      <w:spacing w:after="0" w:line="262" w:lineRule="exact"/>
      <w:ind w:left="107"/>
    </w:pPr>
    <w:rPr>
      <w:rFonts w:ascii="Arial" w:eastAsia="Arial" w:hAnsi="Arial" w:cs="Arial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BB6C2B"/>
    <w:pPr>
      <w:widowControl w:val="0"/>
      <w:autoSpaceDE w:val="0"/>
      <w:autoSpaceDN w:val="0"/>
      <w:spacing w:after="0" w:line="240" w:lineRule="auto"/>
    </w:pPr>
    <w:rPr>
      <w:rFonts w:ascii="Impact" w:eastAsia="Impact" w:hAnsi="Impact" w:cs="Impact"/>
      <w:sz w:val="36"/>
      <w:szCs w:val="36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B6C2B"/>
    <w:rPr>
      <w:rFonts w:ascii="Impact" w:eastAsia="Impact" w:hAnsi="Impact" w:cs="Impact"/>
      <w:sz w:val="36"/>
      <w:szCs w:val="3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molina</dc:creator>
  <cp:keywords/>
  <dc:description/>
  <cp:lastModifiedBy>Carlos Barra Espinoza</cp:lastModifiedBy>
  <cp:revision>4</cp:revision>
  <dcterms:created xsi:type="dcterms:W3CDTF">2021-07-27T16:57:00Z</dcterms:created>
  <dcterms:modified xsi:type="dcterms:W3CDTF">2021-07-27T17:09:00Z</dcterms:modified>
</cp:coreProperties>
</file>