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EAB" w:rsidRDefault="00133EAB" w:rsidP="00133EAB"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747D5586" wp14:editId="0746E181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5D406" wp14:editId="22E3D2EE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47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EAB" w:rsidRDefault="00133EAB" w:rsidP="00133EAB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Jueves, 29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33EAB" w:rsidRDefault="00133EAB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133EAB" w:rsidRPr="00FB3CD6" w:rsidRDefault="00133EAB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B3CD6"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Patrimonio natural de Chile</w:t>
                            </w:r>
                          </w:p>
                          <w:p w:rsidR="00133EAB" w:rsidRPr="00133EAB" w:rsidRDefault="00133EAB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ab/>
                            </w:r>
                            <w:r w:rsidR="00133EAB"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La riqueza natural y cultural de Chile es la herencia que compartimos todos los chilenos.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Los patrimonios son un regalo que recibimos de nuestros antepasados.</w:t>
                            </w:r>
                          </w:p>
                          <w:p w:rsidR="00FB3CD6" w:rsidRDefault="00FB3CD6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133EAB" w:rsidRPr="00FB3CD6" w:rsidRDefault="00FB3CD6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ab/>
                            </w:r>
                            <w:r w:rsidR="00133EAB"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La flora, la fauna y los paisajes naturales forman el patrimonio</w:t>
                            </w:r>
                            <w:r w:rsidR="00133EAB"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natural del país; generalmente </w:t>
                            </w:r>
                            <w:r w:rsidR="00133EAB"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son consideradas patrimonio porque se encuentran amenazados o en peligro de extinción.</w:t>
                            </w:r>
                          </w:p>
                          <w:p w:rsidR="00133EAB" w:rsidRPr="00FB3CD6" w:rsidRDefault="00133EAB" w:rsidP="00133E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ab/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Para que un paisaje sea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considerado patrimonio natural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debe cumplir con ciertos requisitos, como: dest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acar por su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belleza, tener valor para e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l estudio de la naturaleza y no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estar intervenido significativamente por el ser humano.</w:t>
                            </w: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16.4pt;margin-top:-7.75pt;width:426.1pt;height:5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">
                <v:textbox>
                  <w:txbxContent>
                    <w:p w:rsidR="00133EAB" w:rsidRDefault="00133EAB" w:rsidP="00133EAB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Jueves, 29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133EAB" w:rsidRDefault="00133EAB" w:rsidP="00133EA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133EAB" w:rsidRPr="00FB3CD6" w:rsidRDefault="00133EAB" w:rsidP="00FB3C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center"/>
                        <w:rPr>
                          <w:rFonts w:ascii="Arial" w:eastAsiaTheme="minorHAnsi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B3CD6">
                        <w:rPr>
                          <w:rFonts w:ascii="Arial" w:eastAsiaTheme="minorHAnsi" w:hAnsi="Arial" w:cs="Arial"/>
                          <w:b/>
                          <w:color w:val="FF0000"/>
                          <w:sz w:val="28"/>
                          <w:szCs w:val="28"/>
                        </w:rPr>
                        <w:t>Patrimonio natural de Chile</w:t>
                      </w:r>
                    </w:p>
                    <w:p w:rsidR="00133EAB" w:rsidRPr="00133EAB" w:rsidRDefault="00133EAB" w:rsidP="00133E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133E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ab/>
                      </w:r>
                      <w:r w:rsidR="00133EAB"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La riqueza natural y cultural de Chile es la herencia que compartimos todos los chilenos.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Los patrimonios son un regalo que recibimos de nuestros antepasados.</w:t>
                      </w:r>
                    </w:p>
                    <w:p w:rsidR="00FB3CD6" w:rsidRDefault="00FB3CD6" w:rsidP="00133E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133EAB" w:rsidRPr="00FB3CD6" w:rsidRDefault="00FB3CD6" w:rsidP="00133E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ab/>
                      </w:r>
                      <w:r w:rsidR="00133EAB"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La flora, la fauna y los paisajes naturales forman el patrimonio</w:t>
                      </w:r>
                      <w:r w:rsidR="00133EAB"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natural del país; generalmente </w:t>
                      </w:r>
                      <w:r w:rsidR="00133EAB"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son consideradas patrimonio porque se encuentran amenazados o en peligro de extinción.</w:t>
                      </w:r>
                    </w:p>
                    <w:p w:rsidR="00133EAB" w:rsidRPr="00FB3CD6" w:rsidRDefault="00133EAB" w:rsidP="00133E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ab/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Para que un paisaje sea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considerado patrimonio natural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debe cumplir con ciertos requisitos, como: dest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acar por su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belleza, tener valor para e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l estudio de la naturaleza y no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estar intervenido significativamente por el ser humano.</w:t>
                      </w: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FB3CD6" w:rsidP="00133EAB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7EC8518" wp14:editId="27BAC4C2">
            <wp:simplePos x="0" y="0"/>
            <wp:positionH relativeFrom="column">
              <wp:posOffset>-89535</wp:posOffset>
            </wp:positionH>
            <wp:positionV relativeFrom="paragraph">
              <wp:posOffset>68580</wp:posOffset>
            </wp:positionV>
            <wp:extent cx="5153660" cy="1686560"/>
            <wp:effectExtent l="0" t="0" r="889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133EAB" w:rsidRDefault="00133EAB" w:rsidP="00133EAB"/>
    <w:p w:rsidR="00FB3CD6" w:rsidRDefault="00FB3CD6" w:rsidP="00FB3CD6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39009" wp14:editId="79595806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CD6" w:rsidRDefault="00FB3CD6" w:rsidP="00FB3CD6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Jueves, 29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Actividad</w:t>
                            </w:r>
                            <w:r w:rsidRPr="00FB3CD6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. </w:t>
                            </w: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1. Une cada patrimonio natural con su correspondiente.</w:t>
                            </w: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P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2. Observa las siguientes imágenes. Luego responde.</w:t>
                            </w: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</w:p>
                          <w:p w:rsidR="00FB3CD6" w:rsidRDefault="00FB3CD6" w:rsidP="00FB3CD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¿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Qué paisaje se puede considerar patrimonio natural? En la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imagen,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marca con un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a  </w:t>
                            </w:r>
                            <w:r w:rsidRPr="00FB3CD6">
                              <w:rPr>
                                <w:rFonts w:eastAsiaTheme="minorHAnsi" w:cs="Calibr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B3CD6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tu respuesta.</w:t>
                            </w:r>
                            <w:r w:rsidR="007B5A85"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 xml:space="preserve"> ¿Por qué?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</w:t>
                            </w:r>
                          </w:p>
                          <w:p w:rsidR="007B5A85" w:rsidRPr="00FB3CD6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28"/>
                                <w:szCs w:val="28"/>
                              </w:rP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16.4pt;margin-top:-7.75pt;width:426.1pt;height:5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">
                <v:textbox>
                  <w:txbxContent>
                    <w:p w:rsidR="00FB3CD6" w:rsidRDefault="00FB3CD6" w:rsidP="00FB3CD6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Jueves, 29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Actividad</w:t>
                      </w:r>
                      <w:r w:rsidRPr="00FB3CD6"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. </w:t>
                      </w: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1. Une cada patrimonio natural con su correspondiente.</w:t>
                      </w: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P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2. Observa las siguientes imágenes. Luego responde.</w:t>
                      </w: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</w:p>
                    <w:p w:rsidR="00FB3CD6" w:rsidRDefault="00FB3CD6" w:rsidP="00FB3CD6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¿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Qué paisaje se puede considerar patrimonio natural? En la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imagen,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>marca con un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a  </w:t>
                      </w:r>
                      <w:r w:rsidRPr="00FB3CD6">
                        <w:rPr>
                          <w:rFonts w:eastAsiaTheme="minorHAnsi" w:cs="Calibri"/>
                          <w:b/>
                          <w:color w:val="FF0000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 </w:t>
                      </w:r>
                      <w:r w:rsidRPr="00FB3CD6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tu respuesta.</w:t>
                      </w:r>
                      <w:r w:rsidR="007B5A85">
                        <w:rPr>
                          <w:rFonts w:eastAsiaTheme="minorHAnsi" w:cs="Calibri"/>
                          <w:sz w:val="28"/>
                          <w:szCs w:val="28"/>
                        </w:rPr>
                        <w:t xml:space="preserve"> ¿Por qué?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</w:t>
                      </w:r>
                    </w:p>
                    <w:p w:rsidR="007B5A85" w:rsidRPr="00FB3CD6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rPr>
                          <w:rFonts w:eastAsiaTheme="minorHAnsi" w:cs="Calibri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28"/>
                          <w:szCs w:val="28"/>
                        </w:rPr>
                        <w:t>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FB3CD6" w:rsidRDefault="00FB3CD6" w:rsidP="00FB3CD6"/>
    <w:p w:rsidR="00FB3CD6" w:rsidRDefault="007B5A85" w:rsidP="00FB3CD6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ACC5DAD" wp14:editId="2D328233">
            <wp:simplePos x="0" y="0"/>
            <wp:positionH relativeFrom="column">
              <wp:posOffset>158750</wp:posOffset>
            </wp:positionH>
            <wp:positionV relativeFrom="paragraph">
              <wp:posOffset>273050</wp:posOffset>
            </wp:positionV>
            <wp:extent cx="4690745" cy="175768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7B5A85" w:rsidP="00FB3CD6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5277D21" wp14:editId="56F813B5">
            <wp:simplePos x="0" y="0"/>
            <wp:positionH relativeFrom="column">
              <wp:posOffset>680720</wp:posOffset>
            </wp:positionH>
            <wp:positionV relativeFrom="paragraph">
              <wp:posOffset>125095</wp:posOffset>
            </wp:positionV>
            <wp:extent cx="3241675" cy="1235075"/>
            <wp:effectExtent l="0" t="0" r="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FB3CD6" w:rsidRDefault="00FB3CD6" w:rsidP="00FB3CD6"/>
    <w:p w:rsidR="007B5A85" w:rsidRDefault="007B5A85" w:rsidP="007B5A85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7C0868E8" wp14:editId="69AD8091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A3748" wp14:editId="2E97A19F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1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A85" w:rsidRDefault="007B5A85" w:rsidP="007B5A85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Jueves, 29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¿Qué requisitos deb</w:t>
                            </w: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e tener un paisaje para que sea </w:t>
                            </w: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considerado patrimonio natural?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a. 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P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b</w:t>
                            </w: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. 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P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c</w:t>
                            </w: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. 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7B5A85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16.4pt;margin-top:-7.75pt;width:426.1pt;height:51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">
                <v:textbox>
                  <w:txbxContent>
                    <w:p w:rsidR="007B5A85" w:rsidRDefault="007B5A85" w:rsidP="007B5A85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Jueves, 29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¿Qué requisitos deb</w:t>
                      </w: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e tener un paisaje para que sea </w:t>
                      </w: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considerado patrimonio natural?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a. 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P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b</w:t>
                      </w: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. 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P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c</w:t>
                      </w: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. 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7B5A85">
                        <w:rPr>
                          <w:rFonts w:eastAsiaTheme="minorHAnsi" w:cs="Calibri"/>
                          <w:sz w:val="32"/>
                          <w:szCs w:val="28"/>
                        </w:rPr>
                        <w:t>____________________________________________</w:t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0E11610" wp14:editId="56182752">
            <wp:simplePos x="0" y="0"/>
            <wp:positionH relativeFrom="column">
              <wp:posOffset>1172210</wp:posOffset>
            </wp:positionH>
            <wp:positionV relativeFrom="paragraph">
              <wp:posOffset>208280</wp:posOffset>
            </wp:positionV>
            <wp:extent cx="2600325" cy="1612265"/>
            <wp:effectExtent l="0" t="0" r="9525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77A967E1" wp14:editId="3903080B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5857A7" wp14:editId="0C276A5A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16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A85" w:rsidRDefault="007B5A85" w:rsidP="007B5A85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Jueves, 29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Default="00E5513A" w:rsidP="00E55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 w:rsidRPr="00E5513A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En las distintas zonas del país encontramos ejemplos de fau</w:t>
                            </w: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na y flora que forman parte del </w:t>
                            </w:r>
                            <w:r w:rsidRPr="00E5513A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patrimonio natural de Chile. Estas especies se han adecua</w:t>
                            </w: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do al medio en el que habitan y </w:t>
                            </w:r>
                            <w:r w:rsidRPr="00E5513A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están protegidas, porque se encuentran amenazadas o en peligro de </w:t>
                            </w:r>
                            <w:r w:rsidRPr="00E5513A">
                              <w:rPr>
                                <w:rFonts w:eastAsiaTheme="minorHAnsi" w:cs="Calibri"/>
                                <w:color w:val="FF0000"/>
                                <w:sz w:val="32"/>
                                <w:szCs w:val="28"/>
                              </w:rPr>
                              <w:t>extinción</w:t>
                            </w:r>
                            <w:r w:rsidRPr="00E5513A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  <w:p w:rsidR="00E5513A" w:rsidRDefault="00E5513A" w:rsidP="00E5513A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Pr="004F396B" w:rsidRDefault="00E5513A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</w:pPr>
                            <w:r w:rsidRPr="004F396B"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  <w:t>En la Zona Norte</w:t>
                            </w:r>
                          </w:p>
                          <w:p w:rsidR="00E5513A" w:rsidRDefault="00E5513A" w:rsidP="004F3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3825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Entre la fauna protegida encontramos la alpaca, el gato andino y la chinchilla.</w:t>
                            </w:r>
                          </w:p>
                          <w:p w:rsidR="00E5513A" w:rsidRDefault="00E5513A" w:rsidP="004F3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3825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E5513A" w:rsidRDefault="00E5513A" w:rsidP="004F3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right="3825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Ejemplos de Flora protegida son el cactus, la </w:t>
                            </w:r>
                            <w:proofErr w:type="spellStart"/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michay</w:t>
                            </w:r>
                            <w:proofErr w:type="spellEnd"/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paposo</w:t>
                            </w:r>
                            <w:proofErr w:type="spellEnd"/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F396B"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y la dalea.</w:t>
                            </w:r>
                          </w:p>
                          <w:p w:rsidR="004F396B" w:rsidRDefault="004F396B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825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7B5A85" w:rsidRDefault="007B5A85" w:rsidP="007B5A8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6.4pt;margin-top:-7.75pt;width:426.1pt;height:51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">
                <v:textbox>
                  <w:txbxContent>
                    <w:p w:rsidR="007B5A85" w:rsidRDefault="007B5A85" w:rsidP="007B5A85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Jueves, 29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Default="00E5513A" w:rsidP="00E55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 w:rsidRPr="00E5513A">
                        <w:rPr>
                          <w:rFonts w:eastAsiaTheme="minorHAnsi" w:cs="Calibri"/>
                          <w:sz w:val="32"/>
                          <w:szCs w:val="28"/>
                        </w:rPr>
                        <w:t>En las distintas zonas del país encontramos ejemplos de fau</w:t>
                      </w: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na y flora que forman parte del </w:t>
                      </w:r>
                      <w:r w:rsidRPr="00E5513A">
                        <w:rPr>
                          <w:rFonts w:eastAsiaTheme="minorHAnsi" w:cs="Calibri"/>
                          <w:sz w:val="32"/>
                          <w:szCs w:val="28"/>
                        </w:rPr>
                        <w:t>patrimonio natural de Chile. Estas especies se han adecua</w:t>
                      </w: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do al medio en el que habitan y </w:t>
                      </w:r>
                      <w:r w:rsidRPr="00E5513A"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están protegidas, porque se encuentran amenazadas o en peligro de </w:t>
                      </w:r>
                      <w:r w:rsidRPr="00E5513A">
                        <w:rPr>
                          <w:rFonts w:eastAsiaTheme="minorHAnsi" w:cs="Calibri"/>
                          <w:color w:val="FF0000"/>
                          <w:sz w:val="32"/>
                          <w:szCs w:val="28"/>
                        </w:rPr>
                        <w:t>extinción</w:t>
                      </w:r>
                      <w:r w:rsidRPr="00E5513A">
                        <w:rPr>
                          <w:rFonts w:eastAsiaTheme="minorHAnsi" w:cs="Calibri"/>
                          <w:sz w:val="32"/>
                          <w:szCs w:val="28"/>
                        </w:rPr>
                        <w:t>.</w:t>
                      </w:r>
                    </w:p>
                    <w:p w:rsidR="00E5513A" w:rsidRDefault="00E5513A" w:rsidP="00E5513A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Pr="004F396B" w:rsidRDefault="00E5513A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</w:pPr>
                      <w:r w:rsidRPr="004F396B"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  <w:t>En la Zona Norte</w:t>
                      </w:r>
                    </w:p>
                    <w:p w:rsidR="00E5513A" w:rsidRDefault="00E5513A" w:rsidP="004F3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3825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Entre la fauna protegida encontramos la alpaca, el gato andino y la chinchilla.</w:t>
                      </w:r>
                    </w:p>
                    <w:p w:rsidR="00E5513A" w:rsidRDefault="00E5513A" w:rsidP="004F3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3825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E5513A" w:rsidRDefault="00E5513A" w:rsidP="004F3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right="3825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Ejemplos de Flora protegida son el cactus, la </w:t>
                      </w:r>
                      <w:proofErr w:type="spellStart"/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michay</w:t>
                      </w:r>
                      <w:proofErr w:type="spellEnd"/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paposo</w:t>
                      </w:r>
                      <w:proofErr w:type="spellEnd"/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 xml:space="preserve"> </w:t>
                      </w:r>
                      <w:r w:rsidR="004F396B">
                        <w:rPr>
                          <w:rFonts w:eastAsiaTheme="minorHAnsi" w:cs="Calibri"/>
                          <w:sz w:val="32"/>
                          <w:szCs w:val="28"/>
                        </w:rPr>
                        <w:t>y la dalea.</w:t>
                      </w:r>
                    </w:p>
                    <w:p w:rsidR="004F396B" w:rsidRDefault="004F396B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825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7B5A85" w:rsidRDefault="007B5A85" w:rsidP="007B5A85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7B5A85" w:rsidP="007B5A85"/>
    <w:p w:rsidR="007B5A85" w:rsidRDefault="004F396B" w:rsidP="007B5A85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1D50D34D" wp14:editId="40C6E041">
            <wp:simplePos x="0" y="0"/>
            <wp:positionH relativeFrom="column">
              <wp:posOffset>3061970</wp:posOffset>
            </wp:positionH>
            <wp:positionV relativeFrom="paragraph">
              <wp:posOffset>208280</wp:posOffset>
            </wp:positionV>
            <wp:extent cx="1984375" cy="1190625"/>
            <wp:effectExtent l="0" t="0" r="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85" w:rsidRDefault="007B5A85" w:rsidP="007B5A85"/>
    <w:p w:rsidR="007B5A85" w:rsidRDefault="007B5A85" w:rsidP="007B5A85"/>
    <w:p w:rsidR="007B5A85" w:rsidRDefault="007B5A85" w:rsidP="007B5A85"/>
    <w:p w:rsidR="007B5A85" w:rsidRDefault="004F396B" w:rsidP="007B5A8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5E8B1" wp14:editId="1A0CA84B">
                <wp:simplePos x="0" y="0"/>
                <wp:positionH relativeFrom="column">
                  <wp:posOffset>3204845</wp:posOffset>
                </wp:positionH>
                <wp:positionV relativeFrom="paragraph">
                  <wp:posOffset>182880</wp:posOffset>
                </wp:positionV>
                <wp:extent cx="1838325" cy="304800"/>
                <wp:effectExtent l="0" t="0" r="28575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margin-left:252.35pt;margin-top:14.4pt;width:144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" fillcolor="white [3201]" strokecolor="#f79646 [3209]" strokeweight="2pt"/>
            </w:pict>
          </mc:Fallback>
        </mc:AlternateContent>
      </w:r>
    </w:p>
    <w:p w:rsidR="007B5A85" w:rsidRDefault="007B5A85" w:rsidP="007B5A85"/>
    <w:p w:rsidR="007B5A85" w:rsidRDefault="004F396B" w:rsidP="007B5A85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72A0FE7D" wp14:editId="254FF8EC">
            <wp:simplePos x="0" y="0"/>
            <wp:positionH relativeFrom="column">
              <wp:posOffset>623570</wp:posOffset>
            </wp:positionH>
            <wp:positionV relativeFrom="paragraph">
              <wp:posOffset>66675</wp:posOffset>
            </wp:positionV>
            <wp:extent cx="2162175" cy="1458595"/>
            <wp:effectExtent l="0" t="0" r="9525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85" w:rsidRDefault="007B5A85" w:rsidP="007B5A85"/>
    <w:p w:rsidR="007B5A85" w:rsidRDefault="007B5A85" w:rsidP="007B5A85"/>
    <w:p w:rsidR="007B5A85" w:rsidRDefault="007B5A85" w:rsidP="007B5A85"/>
    <w:p w:rsidR="007B5A85" w:rsidRDefault="004F396B" w:rsidP="007B5A8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0D44CA" wp14:editId="00149EB4">
                <wp:simplePos x="0" y="0"/>
                <wp:positionH relativeFrom="column">
                  <wp:posOffset>623570</wp:posOffset>
                </wp:positionH>
                <wp:positionV relativeFrom="paragraph">
                  <wp:posOffset>139700</wp:posOffset>
                </wp:positionV>
                <wp:extent cx="2209800" cy="304800"/>
                <wp:effectExtent l="0" t="0" r="19050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23 Rectángulo redondeado" o:spid="_x0000_s1026" style="position:absolute;margin-left:49.1pt;margin-top:11pt;width:174pt;height:2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" fillcolor="window" strokecolor="#f79646" strokeweight="2pt"/>
            </w:pict>
          </mc:Fallback>
        </mc:AlternateContent>
      </w:r>
    </w:p>
    <w:p w:rsidR="007B5A85" w:rsidRDefault="007B5A85" w:rsidP="007B5A85"/>
    <w:p w:rsidR="007B5A85" w:rsidRDefault="007B5A85" w:rsidP="007B5A85"/>
    <w:p w:rsidR="00327CA1" w:rsidRDefault="00327CA1" w:rsidP="00327CA1"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1792" behindDoc="0" locked="0" layoutInCell="1" allowOverlap="1" wp14:anchorId="3218FE0A" wp14:editId="03D68447">
            <wp:simplePos x="0" y="0"/>
            <wp:positionH relativeFrom="column">
              <wp:posOffset>-91068</wp:posOffset>
            </wp:positionH>
            <wp:positionV relativeFrom="paragraph">
              <wp:posOffset>88892</wp:posOffset>
            </wp:positionV>
            <wp:extent cx="477520" cy="44767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D5336" wp14:editId="498E1A08">
                <wp:simplePos x="0" y="0"/>
                <wp:positionH relativeFrom="column">
                  <wp:posOffset>-208280</wp:posOffset>
                </wp:positionH>
                <wp:positionV relativeFrom="paragraph">
                  <wp:posOffset>-98425</wp:posOffset>
                </wp:positionV>
                <wp:extent cx="5411470" cy="6560185"/>
                <wp:effectExtent l="0" t="0" r="17780" b="12065"/>
                <wp:wrapNone/>
                <wp:docPr id="2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1470" cy="656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CA1" w:rsidRDefault="00327CA1" w:rsidP="00327CA1">
                            <w:pPr>
                              <w:ind w:left="284" w:right="211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Jueves, 29 de octubre 2020.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284" w:right="290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327CA1" w:rsidRP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</w:pPr>
                            <w:r w:rsidRPr="00327CA1"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  <w:t>Zona Central</w:t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Entre la fauna protegida encontramos el puma y el cóndor.</w:t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Ejemplos de flora protegida son el algarrobo, el lingue y la palma chilena.</w:t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</w:p>
                          <w:p w:rsidR="00327CA1" w:rsidRP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</w:pPr>
                            <w:r w:rsidRPr="00327CA1">
                              <w:rPr>
                                <w:rFonts w:eastAsiaTheme="minorHAnsi" w:cs="Calibri"/>
                                <w:b/>
                                <w:sz w:val="32"/>
                                <w:szCs w:val="28"/>
                              </w:rPr>
                              <w:t>Zona Sur</w:t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Entre la fauna protegida encontramos el zorro chilote, el pudú y el huemul.</w:t>
                            </w:r>
                          </w:p>
                          <w:p w:rsidR="00327CA1" w:rsidRDefault="00327CA1" w:rsidP="00327C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3967"/>
                              <w:jc w:val="both"/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Calibri"/>
                                <w:sz w:val="32"/>
                                <w:szCs w:val="28"/>
                              </w:rPr>
                              <w:t>Ejemplos de flora protegida son el alerce, el copihue y la araucaria.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6.4pt;margin-top:-7.75pt;width:426.1pt;height:51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">
                <v:textbox>
                  <w:txbxContent>
                    <w:p w:rsidR="00327CA1" w:rsidRDefault="00327CA1" w:rsidP="00327CA1">
                      <w:pPr>
                        <w:ind w:left="284" w:right="211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Jueves, 29 de octubre 2020.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284" w:right="290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327CA1" w:rsidRP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</w:pPr>
                      <w:r w:rsidRPr="00327CA1"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  <w:t>Zona Central</w:t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Entre la fauna protegida encontramos el puma y el cóndor.</w:t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Ejemplos de flora protegida son el algarrobo, el lingue y la palma chilena.</w:t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</w:p>
                    <w:p w:rsidR="00327CA1" w:rsidRP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</w:pPr>
                      <w:r w:rsidRPr="00327CA1">
                        <w:rPr>
                          <w:rFonts w:eastAsiaTheme="minorHAnsi" w:cs="Calibri"/>
                          <w:b/>
                          <w:sz w:val="32"/>
                          <w:szCs w:val="28"/>
                        </w:rPr>
                        <w:t>Zona Sur</w:t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Entre la fauna protegida encontramos el zorro chilote, el pudú y el huemul.</w:t>
                      </w:r>
                    </w:p>
                    <w:p w:rsidR="00327CA1" w:rsidRDefault="00327CA1" w:rsidP="00327CA1">
                      <w:pPr>
                        <w:autoSpaceDE w:val="0"/>
                        <w:autoSpaceDN w:val="0"/>
                        <w:adjustRightInd w:val="0"/>
                        <w:spacing w:after="0"/>
                        <w:ind w:left="284" w:right="3967"/>
                        <w:jc w:val="both"/>
                        <w:rPr>
                          <w:rFonts w:eastAsiaTheme="minorHAnsi" w:cs="Calibri"/>
                          <w:sz w:val="32"/>
                          <w:szCs w:val="28"/>
                        </w:rPr>
                      </w:pPr>
                      <w:r>
                        <w:rPr>
                          <w:rFonts w:eastAsiaTheme="minorHAnsi" w:cs="Calibri"/>
                          <w:sz w:val="32"/>
                          <w:szCs w:val="28"/>
                        </w:rPr>
                        <w:t>Ejemplos de flora protegida son el alerce, el copihue y la araucaria.</w:t>
                      </w:r>
                    </w:p>
                  </w:txbxContent>
                </v:textbox>
              </v:rect>
            </w:pict>
          </mc:Fallback>
        </mc:AlternateContent>
      </w:r>
    </w:p>
    <w:p w:rsidR="00327CA1" w:rsidRDefault="00327CA1" w:rsidP="00327CA1"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5028DC27" wp14:editId="4A92A832">
            <wp:simplePos x="0" y="0"/>
            <wp:positionH relativeFrom="column">
              <wp:posOffset>3021965</wp:posOffset>
            </wp:positionH>
            <wp:positionV relativeFrom="paragraph">
              <wp:posOffset>98425</wp:posOffset>
            </wp:positionV>
            <wp:extent cx="1943100" cy="1046480"/>
            <wp:effectExtent l="0" t="0" r="0" b="1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A1" w:rsidRDefault="00327CA1" w:rsidP="00327CA1"/>
    <w:p w:rsidR="00327CA1" w:rsidRDefault="00327CA1" w:rsidP="00327CA1"/>
    <w:p w:rsidR="00327CA1" w:rsidRDefault="00327CA1" w:rsidP="00327CA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093A5" wp14:editId="7F4D15C0">
                <wp:simplePos x="0" y="0"/>
                <wp:positionH relativeFrom="column">
                  <wp:posOffset>3021965</wp:posOffset>
                </wp:positionH>
                <wp:positionV relativeFrom="paragraph">
                  <wp:posOffset>110490</wp:posOffset>
                </wp:positionV>
                <wp:extent cx="1943100" cy="276225"/>
                <wp:effectExtent l="0" t="0" r="19050" b="285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8 Rectángulo redondeado" o:spid="_x0000_s1026" style="position:absolute;margin-left:237.95pt;margin-top:8.7pt;width:153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" fillcolor="white [3201]" strokecolor="#f79646 [3209]" strokeweight="2pt"/>
            </w:pict>
          </mc:Fallback>
        </mc:AlternateContent>
      </w:r>
    </w:p>
    <w:p w:rsidR="00327CA1" w:rsidRDefault="00327CA1" w:rsidP="00327CA1"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35A5F5A3" wp14:editId="3ACD491A">
            <wp:simplePos x="0" y="0"/>
            <wp:positionH relativeFrom="column">
              <wp:posOffset>3060065</wp:posOffset>
            </wp:positionH>
            <wp:positionV relativeFrom="paragraph">
              <wp:posOffset>196850</wp:posOffset>
            </wp:positionV>
            <wp:extent cx="1905000" cy="1419225"/>
            <wp:effectExtent l="0" t="0" r="0" b="9525"/>
            <wp:wrapNone/>
            <wp:docPr id="29" name="Imagen 29" descr="Corta, explotación, descepado y traslado de palma chilena | S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ta, explotación, descepado y traslado de palma chilena | SA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A1" w:rsidRDefault="00327CA1" w:rsidP="00327CA1"/>
    <w:p w:rsidR="00327CA1" w:rsidRDefault="00327CA1" w:rsidP="00327CA1"/>
    <w:p w:rsidR="00327CA1" w:rsidRDefault="00327CA1" w:rsidP="00327CA1"/>
    <w:p w:rsidR="00327CA1" w:rsidRDefault="00327CA1" w:rsidP="00327CA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7A50F2" wp14:editId="1F804056">
                <wp:simplePos x="0" y="0"/>
                <wp:positionH relativeFrom="column">
                  <wp:posOffset>3021965</wp:posOffset>
                </wp:positionH>
                <wp:positionV relativeFrom="paragraph">
                  <wp:posOffset>46990</wp:posOffset>
                </wp:positionV>
                <wp:extent cx="1943100" cy="276225"/>
                <wp:effectExtent l="0" t="0" r="1905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0 Rectángulo redondeado" o:spid="_x0000_s1026" style="position:absolute;margin-left:237.95pt;margin-top:3.7pt;width:153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" fillcolor="window" strokecolor="#f79646" strokeweight="2pt"/>
            </w:pict>
          </mc:Fallback>
        </mc:AlternateContent>
      </w:r>
    </w:p>
    <w:p w:rsidR="00327CA1" w:rsidRDefault="00327CA1" w:rsidP="00327CA1"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19E34DF3" wp14:editId="40321D46">
            <wp:simplePos x="0" y="0"/>
            <wp:positionH relativeFrom="column">
              <wp:posOffset>3021965</wp:posOffset>
            </wp:positionH>
            <wp:positionV relativeFrom="paragraph">
              <wp:posOffset>295275</wp:posOffset>
            </wp:positionV>
            <wp:extent cx="1955800" cy="1323975"/>
            <wp:effectExtent l="0" t="0" r="635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A1" w:rsidRDefault="00327CA1" w:rsidP="00327CA1"/>
    <w:p w:rsidR="00327CA1" w:rsidRDefault="00327CA1" w:rsidP="00327CA1"/>
    <w:p w:rsidR="00327CA1" w:rsidRDefault="00327CA1" w:rsidP="00327CA1"/>
    <w:p w:rsidR="00327CA1" w:rsidRDefault="00327CA1" w:rsidP="00327CA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042CC" wp14:editId="64CF7502">
                <wp:simplePos x="0" y="0"/>
                <wp:positionH relativeFrom="column">
                  <wp:posOffset>3031490</wp:posOffset>
                </wp:positionH>
                <wp:positionV relativeFrom="paragraph">
                  <wp:posOffset>136525</wp:posOffset>
                </wp:positionV>
                <wp:extent cx="1943100" cy="276225"/>
                <wp:effectExtent l="0" t="0" r="19050" b="28575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2 Rectángulo redondeado" o:spid="_x0000_s1026" style="position:absolute;margin-left:238.7pt;margin-top:10.75pt;width:153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" fillcolor="window" strokecolor="#f79646" strokeweight="2pt"/>
            </w:pict>
          </mc:Fallback>
        </mc:AlternateContent>
      </w:r>
    </w:p>
    <w:p w:rsidR="00327CA1" w:rsidRDefault="00327CA1" w:rsidP="00327CA1"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5B0955BE" wp14:editId="102B37C3">
            <wp:simplePos x="0" y="0"/>
            <wp:positionH relativeFrom="column">
              <wp:posOffset>1269365</wp:posOffset>
            </wp:positionH>
            <wp:positionV relativeFrom="paragraph">
              <wp:posOffset>241935</wp:posOffset>
            </wp:positionV>
            <wp:extent cx="2171065" cy="1247775"/>
            <wp:effectExtent l="0" t="0" r="63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A1" w:rsidRDefault="00327CA1" w:rsidP="00327CA1"/>
    <w:p w:rsidR="00327CA1" w:rsidRDefault="00327CA1" w:rsidP="00327CA1"/>
    <w:p w:rsidR="00327CA1" w:rsidRDefault="00327CA1" w:rsidP="00327CA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E7955D" wp14:editId="2E59FA5C">
                <wp:simplePos x="0" y="0"/>
                <wp:positionH relativeFrom="column">
                  <wp:posOffset>3031490</wp:posOffset>
                </wp:positionH>
                <wp:positionV relativeFrom="paragraph">
                  <wp:posOffset>244475</wp:posOffset>
                </wp:positionV>
                <wp:extent cx="1943100" cy="276225"/>
                <wp:effectExtent l="0" t="0" r="19050" b="28575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4 Rectángulo redondeado" o:spid="_x0000_s1026" style="position:absolute;margin-left:238.7pt;margin-top:19.25pt;width:153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" fillcolor="window" strokecolor="#f79646" strokeweight="2pt"/>
            </w:pict>
          </mc:Fallback>
        </mc:AlternateContent>
      </w:r>
    </w:p>
    <w:p w:rsidR="00327CA1" w:rsidRDefault="00327CA1" w:rsidP="00327CA1"/>
    <w:p w:rsidR="00327CA1" w:rsidRDefault="00327CA1" w:rsidP="00327CA1"/>
    <w:p w:rsidR="00FB3CD6" w:rsidRDefault="00FB3CD6" w:rsidP="00FB3CD6"/>
    <w:p w:rsidR="00FB3CD6" w:rsidRDefault="00FB3CD6" w:rsidP="00FB3CD6"/>
    <w:p w:rsidR="00FB3CD6" w:rsidRDefault="00FB3CD6" w:rsidP="00FB3CD6"/>
    <w:p w:rsidR="00EA6D63" w:rsidRDefault="00EA6D63"/>
    <w:p w:rsidR="00133EAB" w:rsidRDefault="00133EAB"/>
    <w:p w:rsidR="00133EAB" w:rsidRDefault="00133EAB"/>
    <w:p w:rsidR="00133EAB" w:rsidRDefault="00133EAB"/>
    <w:p w:rsidR="00133EAB" w:rsidRDefault="00133EAB"/>
    <w:p w:rsidR="00133EAB" w:rsidRDefault="00133EAB"/>
    <w:p w:rsidR="00133EAB" w:rsidRDefault="00133EAB">
      <w:bookmarkStart w:id="0" w:name="_GoBack"/>
      <w:bookmarkEnd w:id="0"/>
    </w:p>
    <w:sectPr w:rsidR="00133EAB" w:rsidSect="00FB3CD6">
      <w:pgSz w:w="18711" w:h="12242" w:orient="landscape" w:code="119"/>
      <w:pgMar w:top="851" w:right="851" w:bottom="851" w:left="851" w:header="709" w:footer="709" w:gutter="0"/>
      <w:cols w:num="2" w:space="11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AB"/>
    <w:rsid w:val="00133EAB"/>
    <w:rsid w:val="001D259E"/>
    <w:rsid w:val="00327CA1"/>
    <w:rsid w:val="00473007"/>
    <w:rsid w:val="004F396B"/>
    <w:rsid w:val="007B5A85"/>
    <w:rsid w:val="00A07632"/>
    <w:rsid w:val="00E5513A"/>
    <w:rsid w:val="00EA6D63"/>
    <w:rsid w:val="00FB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A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CD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A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C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2020-10-24T22:05:00Z</dcterms:created>
  <dcterms:modified xsi:type="dcterms:W3CDTF">2020-10-24T23:18:00Z</dcterms:modified>
</cp:coreProperties>
</file>