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03" w:rsidRDefault="00984903" w:rsidP="0098490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691C1" wp14:editId="0372500A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Lunes, 16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noviembre 2020.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984903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Las partes de los artículos informativos</w:t>
                            </w:r>
                          </w:p>
                          <w:p w:rsidR="00984903" w:rsidRP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Escribe el nombre de las partes del texto.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Lunes, 16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noviembre 2020.</w:t>
                      </w: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984903">
                        <w:rPr>
                          <w:rFonts w:ascii="Arial" w:hAnsi="Arial" w:cs="Arial"/>
                          <w:sz w:val="36"/>
                          <w:szCs w:val="24"/>
                        </w:rPr>
                        <w:t>Las partes de los artículos informativos</w:t>
                      </w:r>
                    </w:p>
                    <w:p w:rsidR="00984903" w:rsidRP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Escribe el nombre de las partes del texto.</w:t>
                      </w: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53754894" wp14:editId="556E3167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767D1E1" wp14:editId="44EB9342">
            <wp:simplePos x="0" y="0"/>
            <wp:positionH relativeFrom="column">
              <wp:posOffset>362585</wp:posOffset>
            </wp:positionH>
            <wp:positionV relativeFrom="paragraph">
              <wp:posOffset>161925</wp:posOffset>
            </wp:positionV>
            <wp:extent cx="4476115" cy="4305935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>
      <w:bookmarkStart w:id="0" w:name="_GoBack"/>
      <w:bookmarkEnd w:id="0"/>
    </w:p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45930" wp14:editId="717E5DBA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10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Lunes, 16 de noviembre 2020.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Las enciclopedias, algunas páginas de internet, algunas revistas y libros científicos contienen textos o artículos informativos. 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Los textos o artículos  informativos sirven para dar </w:t>
                            </w:r>
                            <w:r w:rsidR="00460AA4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 conocer información importante sobre diferentes temas.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Las partes del texto o artículo informativos son: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Título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>Texto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>Imagen</w:t>
                            </w: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84903" w:rsidRP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84903" w:rsidRDefault="00984903" w:rsidP="0098490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0tMwIAAFMEAAAOAAAAZHJzL2Uyb0RvYy54bWysVF1u2zAMfh+wOwh6X52k+TXiFEW6DgO6&#10;rVi3AyiybAuTRY1S4mS36Vl2sVFymqbbnob5QRBF6uOnj6SXV/vWsJ1Cr8EWfHgx4ExZCaW2dcG/&#10;frl9M+fMB2FLYcCqgh+U51er16+WncvVCBowpUJGINbnnSt4E4LLs8zLRrXCX4BTlpwVYCsCmVhn&#10;JYqO0FuTjQaDadYBlg5BKu/p9KZ38lXCryolw6eq8iowU3DiFtKKad3ENVstRV6jcI2WRxriH1i0&#10;QltKeoK6EUGwLeo/oFotETxU4UJCm0FVaanSG+g1w8Fvr3lohFPpLSSOdyeZ/P+DlR9398h0SbUj&#10;eaxoqUafSbWfj7beGmCX4yhR53xOkQ/uHuMjvbsD+c0zC+tG2FpdI0LXKFESsWGMz15ciIanq2zT&#10;fYCSEohtgKTWvsI2ApIObJ+KcjgVRe0Dk3Q4GU0H88mCM0m+6eRyNprNUg6RP1136MM7BS2Lm4Ij&#10;8U/wYnfnQ6Qj8qeQRB+MLm+1McnAerM2yHaCOuQ2fUd0fx5mLOsKvpiMJgn5hc+fQwzS9zeIVgdq&#10;daPbgs9PQSKPur21ZWrEILTp90TZ2KOQUbu+BmG/2ffFigmirhsoD6QsQt/ZNIm0aQB/cNZRVxfc&#10;f98KVJyZ95aqsxiOx3EMkjGezEZk4Llnc+4RVhJUwQNn/XYd+tHZOtR1Q5mGSQ0L11TRSietn1kd&#10;6VPnphIcpyyOxrmdop7/BatfAAAA//8DAFBLAwQUAAYACAAAACEAOD1Ynd8AAAAKAQAADwAAAGRy&#10;cy9kb3ducmV2LnhtbEyPwU7DMBBE70j8g7VI3Fo7cVW1IU6FQEXqsU0v3DaxSQKxHcVOG/h6lhM9&#10;ruZp5m2+m23PLmYMnXcKkqUAZlztdecaBedyv9gACxGdxt47o+DbBNgV93c5Ztpf3dFcTrFhVOJC&#10;hgraGIeM81C3xmJY+sE4yj78aDHSOTZcj3ilctvzVIg1t9g5WmhxMC+tqb9Ok1VQdekZf47lm7Db&#10;vYyHufyc3l+VenyYn5+ARTPHfxj+9EkdCnKq/OR0YL2CRZKmhCqQW2CUb5K1BFYRKKRcAS9yfvtC&#10;8QsAAP//AwBQSwECLQAUAAYACAAAACEAtoM4kv4AAADhAQAAEwAAAAAAAAAAAAAAAAAAAAAAW0Nv&#10;bnRlbnRfVHlwZXNdLnhtbFBLAQItABQABgAIAAAAIQA4/SH/1gAAAJQBAAALAAAAAAAAAAAAAAAA&#10;AC8BAABfcmVscy8ucmVsc1BLAQItABQABgAIAAAAIQDZK60tMwIAAFMEAAAOAAAAAAAAAAAAAAAA&#10;AC4CAABkcnMvZTJvRG9jLnhtbFBLAQItABQABgAIAAAAIQA4PVid3wAAAAoBAAAPAAAAAAAAAAAA&#10;AAAAAI0EAABkcnMvZG93bnJldi54bWxQSwUGAAAAAAQABADzAAAAmQUAAAAA&#10;">
                <v:textbox>
                  <w:txbxContent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Lunes, 16 de noviembre 2020.</w:t>
                      </w: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Las enciclopedias, algunas páginas de internet, algunas revistas y libros científicos contienen textos o artículos informativos. </w:t>
                      </w: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Los textos o artículos  informativos sirven para dar </w:t>
                      </w:r>
                      <w:r w:rsidR="00460AA4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a conocer información importante sobre diferentes temas.</w:t>
                      </w: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Las partes del texto o artículo informativos son:</w:t>
                      </w:r>
                    </w:p>
                    <w:p w:rsidR="00984903" w:rsidRDefault="00984903" w:rsidP="0098490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Título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>Texto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>Imagen</w:t>
                      </w: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84903" w:rsidRP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84903" w:rsidRDefault="00984903" w:rsidP="0098490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17DE99DD" wp14:editId="51C17F56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E93F2E" w:rsidP="00984903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6FDCD896" wp14:editId="066DE6C9">
            <wp:simplePos x="0" y="0"/>
            <wp:positionH relativeFrom="column">
              <wp:posOffset>111125</wp:posOffset>
            </wp:positionH>
            <wp:positionV relativeFrom="paragraph">
              <wp:posOffset>56515</wp:posOffset>
            </wp:positionV>
            <wp:extent cx="3714750" cy="3437255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 w:rsidP="00984903"/>
    <w:p w:rsidR="00984903" w:rsidRDefault="00984903"/>
    <w:sectPr w:rsidR="00984903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03"/>
    <w:rsid w:val="001D259E"/>
    <w:rsid w:val="00460AA4"/>
    <w:rsid w:val="00473007"/>
    <w:rsid w:val="00984903"/>
    <w:rsid w:val="00A07632"/>
    <w:rsid w:val="00E93F2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9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0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9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2020-11-14T13:33:00Z</dcterms:created>
  <dcterms:modified xsi:type="dcterms:W3CDTF">2020-11-14T13:47:00Z</dcterms:modified>
</cp:coreProperties>
</file>