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04" w:rsidRDefault="004C500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-28575</wp:posOffset>
            </wp:positionH>
            <wp:positionV relativeFrom="paragraph">
              <wp:posOffset>120015</wp:posOffset>
            </wp:positionV>
            <wp:extent cx="1376045" cy="552450"/>
            <wp:effectExtent l="0" t="0" r="0" b="0"/>
            <wp:wrapTight wrapText="bothSides">
              <wp:wrapPolygon edited="0">
                <wp:start x="0" y="0"/>
                <wp:lineTo x="0" y="20855"/>
                <wp:lineTo x="21231" y="20855"/>
                <wp:lineTo x="21231" y="0"/>
                <wp:lineTo x="0" y="0"/>
              </wp:wrapPolygon>
            </wp:wrapTight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37604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C5004" w:rsidRDefault="004C5004"/>
    <w:p w:rsidR="004C5004" w:rsidRDefault="004C5004"/>
    <w:p w:rsidR="004C5004" w:rsidRDefault="004C5004"/>
    <w:p w:rsidR="004C5004" w:rsidRDefault="004C5004" w:rsidP="004C5004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4C5004" w:rsidRDefault="004C5004" w:rsidP="004C5004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4C5004" w:rsidRDefault="004C5004" w:rsidP="004C5004">
      <w:pPr>
        <w:jc w:val="center"/>
        <w:rPr>
          <w:rFonts w:ascii="Arial" w:hAnsi="Arial" w:cs="Arial"/>
          <w:b/>
          <w:i/>
          <w:sz w:val="24"/>
          <w:szCs w:val="24"/>
          <w:lang w:val="es-CL"/>
        </w:rPr>
      </w:pPr>
      <w:r w:rsidRPr="004C5004">
        <w:rPr>
          <w:rFonts w:ascii="Arial" w:hAnsi="Arial" w:cs="Arial"/>
          <w:b/>
          <w:i/>
          <w:sz w:val="24"/>
          <w:szCs w:val="24"/>
          <w:lang w:val="es-CL"/>
        </w:rPr>
        <w:t>TEMARIO Y FECHA DE EVALUACIONES</w:t>
      </w:r>
    </w:p>
    <w:p w:rsidR="004C5004" w:rsidRPr="004C5004" w:rsidRDefault="004C5004" w:rsidP="004C5004">
      <w:pPr>
        <w:jc w:val="center"/>
        <w:rPr>
          <w:rFonts w:ascii="Arial" w:hAnsi="Arial" w:cs="Arial"/>
          <w:b/>
          <w:i/>
          <w:sz w:val="24"/>
          <w:szCs w:val="24"/>
          <w:lang w:val="es-CL"/>
        </w:rPr>
      </w:pPr>
    </w:p>
    <w:p w:rsidR="004C5004" w:rsidRPr="004C5004" w:rsidRDefault="004C5004">
      <w:pPr>
        <w:rPr>
          <w:rFonts w:ascii="Arial" w:hAnsi="Arial" w:cs="Arial"/>
          <w:sz w:val="24"/>
          <w:szCs w:val="24"/>
          <w:lang w:val="es-CL"/>
        </w:rPr>
      </w:pPr>
    </w:p>
    <w:p w:rsidR="004C5004" w:rsidRPr="004C5004" w:rsidRDefault="00A30171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Docente: Rosalía Ledesma G.- Teresa Vivar N.</w:t>
      </w:r>
      <w:r w:rsidR="004C5004" w:rsidRPr="004C5004">
        <w:rPr>
          <w:rFonts w:ascii="Arial" w:hAnsi="Arial" w:cs="Arial"/>
          <w:sz w:val="24"/>
          <w:szCs w:val="24"/>
          <w:lang w:val="es-CL"/>
        </w:rPr>
        <w:t xml:space="preserve">            </w:t>
      </w:r>
      <w:r>
        <w:rPr>
          <w:rFonts w:ascii="Arial" w:hAnsi="Arial" w:cs="Arial"/>
          <w:sz w:val="24"/>
          <w:szCs w:val="24"/>
          <w:lang w:val="es-CL"/>
        </w:rPr>
        <w:t xml:space="preserve">                     </w:t>
      </w:r>
      <w:r w:rsidR="004C5004" w:rsidRPr="004C5004">
        <w:rPr>
          <w:rFonts w:ascii="Arial" w:hAnsi="Arial" w:cs="Arial"/>
          <w:sz w:val="24"/>
          <w:szCs w:val="24"/>
          <w:lang w:val="es-CL"/>
        </w:rPr>
        <w:t xml:space="preserve">   Curso:</w:t>
      </w:r>
      <w:r>
        <w:rPr>
          <w:rFonts w:ascii="Arial" w:hAnsi="Arial" w:cs="Arial"/>
          <w:sz w:val="24"/>
          <w:szCs w:val="24"/>
          <w:lang w:val="es-CL"/>
        </w:rPr>
        <w:t>3°A y 3°B</w:t>
      </w:r>
    </w:p>
    <w:p w:rsidR="004C5004" w:rsidRPr="004C5004" w:rsidRDefault="004C5004">
      <w:pPr>
        <w:rPr>
          <w:rFonts w:ascii="Arial" w:hAnsi="Arial" w:cs="Arial"/>
          <w:sz w:val="24"/>
          <w:szCs w:val="24"/>
          <w:lang w:val="es-CL"/>
        </w:rPr>
      </w:pPr>
    </w:p>
    <w:p w:rsidR="004C5004" w:rsidRPr="004C5004" w:rsidRDefault="004C5004">
      <w:pPr>
        <w:rPr>
          <w:rFonts w:ascii="Arial" w:hAnsi="Arial" w:cs="Arial"/>
          <w:sz w:val="24"/>
          <w:szCs w:val="24"/>
          <w:lang w:val="es-CL"/>
        </w:rPr>
      </w:pPr>
      <w:r w:rsidRPr="004C5004">
        <w:rPr>
          <w:rFonts w:ascii="Arial" w:hAnsi="Arial" w:cs="Arial"/>
          <w:sz w:val="24"/>
          <w:szCs w:val="24"/>
          <w:lang w:val="es-CL"/>
        </w:rPr>
        <w:t>Asignatura:</w:t>
      </w:r>
      <w:r w:rsidR="00A30171">
        <w:rPr>
          <w:rFonts w:ascii="Arial" w:hAnsi="Arial" w:cs="Arial"/>
          <w:sz w:val="24"/>
          <w:szCs w:val="24"/>
          <w:lang w:val="es-CL"/>
        </w:rPr>
        <w:t xml:space="preserve"> Matemática</w:t>
      </w:r>
    </w:p>
    <w:p w:rsidR="004C5004" w:rsidRPr="004C5004" w:rsidRDefault="004C5004">
      <w:pPr>
        <w:rPr>
          <w:rFonts w:ascii="Arial" w:hAnsi="Arial" w:cs="Arial"/>
          <w:sz w:val="24"/>
          <w:szCs w:val="24"/>
          <w:lang w:val="es-CL"/>
        </w:rPr>
      </w:pPr>
    </w:p>
    <w:p w:rsidR="004C5004" w:rsidRPr="004C5004" w:rsidRDefault="004C5004">
      <w:pPr>
        <w:rPr>
          <w:rFonts w:ascii="Arial" w:hAnsi="Arial" w:cs="Arial"/>
          <w:sz w:val="24"/>
          <w:szCs w:val="24"/>
          <w:lang w:val="es-CL"/>
        </w:rPr>
      </w:pPr>
      <w:r w:rsidRPr="004C5004">
        <w:rPr>
          <w:rFonts w:ascii="Arial" w:hAnsi="Arial" w:cs="Arial"/>
          <w:sz w:val="24"/>
          <w:szCs w:val="24"/>
          <w:lang w:val="es-CL"/>
        </w:rPr>
        <w:t>Fecha evaluación:</w:t>
      </w:r>
      <w:r w:rsidR="00A30171">
        <w:rPr>
          <w:rFonts w:ascii="Arial" w:hAnsi="Arial" w:cs="Arial"/>
          <w:sz w:val="24"/>
          <w:szCs w:val="24"/>
          <w:lang w:val="es-CL"/>
        </w:rPr>
        <w:t xml:space="preserve"> 01 -06-23</w:t>
      </w:r>
    </w:p>
    <w:p w:rsidR="004C5004" w:rsidRPr="004C5004" w:rsidRDefault="004C5004">
      <w:pPr>
        <w:rPr>
          <w:rFonts w:ascii="Arial" w:hAnsi="Arial" w:cs="Arial"/>
          <w:sz w:val="24"/>
          <w:szCs w:val="24"/>
          <w:lang w:val="es-CL"/>
        </w:rPr>
      </w:pPr>
    </w:p>
    <w:p w:rsidR="004C5004" w:rsidRPr="004C5004" w:rsidRDefault="004C5004">
      <w:pPr>
        <w:rPr>
          <w:rFonts w:ascii="Arial" w:hAnsi="Arial" w:cs="Arial"/>
          <w:sz w:val="24"/>
          <w:szCs w:val="24"/>
        </w:rPr>
      </w:pPr>
      <w:r w:rsidRPr="004C5004">
        <w:rPr>
          <w:rFonts w:ascii="Arial" w:hAnsi="Arial" w:cs="Arial"/>
          <w:sz w:val="24"/>
          <w:szCs w:val="24"/>
        </w:rPr>
        <w:t>Temario:</w:t>
      </w:r>
      <w:r w:rsidR="00A30171">
        <w:rPr>
          <w:rFonts w:ascii="Arial" w:hAnsi="Arial" w:cs="Arial"/>
          <w:sz w:val="24"/>
          <w:szCs w:val="24"/>
        </w:rPr>
        <w:t xml:space="preserve"> Geometría</w:t>
      </w:r>
    </w:p>
    <w:p w:rsidR="004C5004" w:rsidRPr="004C5004" w:rsidRDefault="004C500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C5004" w:rsidRPr="004C5004" w:rsidRDefault="004C5004">
      <w:pPr>
        <w:rPr>
          <w:rFonts w:ascii="Arial" w:hAnsi="Arial" w:cs="Arial"/>
          <w:sz w:val="24"/>
          <w:szCs w:val="24"/>
        </w:rPr>
      </w:pPr>
    </w:p>
    <w:p w:rsidR="004C5004" w:rsidRPr="00A30171" w:rsidRDefault="004C5004" w:rsidP="008B008D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8B008D" w:rsidRPr="002012C7" w:rsidRDefault="008B008D" w:rsidP="008B008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L"/>
        </w:rPr>
      </w:pPr>
      <w:r w:rsidRPr="002012C7">
        <w:rPr>
          <w:rFonts w:ascii="Arial" w:hAnsi="Arial" w:cs="Arial"/>
          <w:sz w:val="24"/>
          <w:szCs w:val="24"/>
          <w:lang w:val="es-CL"/>
        </w:rPr>
        <w:t>Identificar</w:t>
      </w:r>
      <w:r w:rsidR="00A30171" w:rsidRPr="002012C7">
        <w:rPr>
          <w:rFonts w:ascii="Arial" w:hAnsi="Arial" w:cs="Arial"/>
          <w:sz w:val="24"/>
          <w:szCs w:val="24"/>
          <w:lang w:val="es-CL"/>
        </w:rPr>
        <w:t xml:space="preserve"> y comparar figuras 2D y 3D.</w:t>
      </w:r>
      <w:r w:rsidRPr="002012C7">
        <w:rPr>
          <w:rFonts w:ascii="Arial" w:hAnsi="Arial" w:cs="Arial"/>
          <w:sz w:val="24"/>
          <w:szCs w:val="24"/>
          <w:lang w:val="es-CL"/>
        </w:rPr>
        <w:t xml:space="preserve"> </w:t>
      </w:r>
    </w:p>
    <w:p w:rsidR="004C5004" w:rsidRPr="002012C7" w:rsidRDefault="008B008D" w:rsidP="00A30171">
      <w:pPr>
        <w:pStyle w:val="Prrafodelista"/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  <w:szCs w:val="24"/>
          <w:lang w:val="es-CL"/>
        </w:rPr>
      </w:pPr>
      <w:r w:rsidRPr="002012C7">
        <w:rPr>
          <w:rFonts w:ascii="Arial" w:hAnsi="Arial" w:cs="Arial"/>
          <w:sz w:val="24"/>
          <w:szCs w:val="24"/>
          <w:lang w:val="es-CL"/>
        </w:rPr>
        <w:t>Reconocer figuras 3D con sus redes.</w:t>
      </w:r>
    </w:p>
    <w:p w:rsidR="004C5004" w:rsidRPr="002012C7" w:rsidRDefault="00A658A9" w:rsidP="00A30171">
      <w:pPr>
        <w:pStyle w:val="Prrafodelista"/>
        <w:numPr>
          <w:ilvl w:val="0"/>
          <w:numId w:val="2"/>
        </w:num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  <w:lang w:val="es-CL"/>
        </w:rPr>
      </w:pPr>
      <w:r w:rsidRPr="002012C7">
        <w:rPr>
          <w:rFonts w:ascii="Arial" w:hAnsi="Arial" w:cs="Arial"/>
          <w:sz w:val="24"/>
          <w:szCs w:val="24"/>
          <w:lang w:val="es-CL"/>
        </w:rPr>
        <w:t>Caracterizar a partir de semejanzas y diferencias, figuras 2D y 3D.</w:t>
      </w:r>
    </w:p>
    <w:p w:rsidR="004C5004" w:rsidRPr="002012C7" w:rsidRDefault="00A658A9" w:rsidP="00A658A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L"/>
        </w:rPr>
      </w:pPr>
      <w:r w:rsidRPr="002012C7">
        <w:rPr>
          <w:rFonts w:ascii="Arial" w:hAnsi="Arial" w:cs="Arial"/>
          <w:sz w:val="24"/>
          <w:szCs w:val="24"/>
          <w:lang w:val="es-CL"/>
        </w:rPr>
        <w:t xml:space="preserve">Describir figuras 3D de acuerdo a la </w:t>
      </w:r>
      <w:r w:rsidR="00E91CFC" w:rsidRPr="002012C7">
        <w:rPr>
          <w:rFonts w:ascii="Arial" w:hAnsi="Arial" w:cs="Arial"/>
          <w:sz w:val="24"/>
          <w:szCs w:val="24"/>
          <w:lang w:val="es-CL"/>
        </w:rPr>
        <w:t>forma de sus caras, aristas y vé</w:t>
      </w:r>
      <w:r w:rsidRPr="002012C7">
        <w:rPr>
          <w:rFonts w:ascii="Arial" w:hAnsi="Arial" w:cs="Arial"/>
          <w:sz w:val="24"/>
          <w:szCs w:val="24"/>
          <w:lang w:val="es-CL"/>
        </w:rPr>
        <w:t>rtices.</w:t>
      </w:r>
    </w:p>
    <w:p w:rsidR="004C5004" w:rsidRDefault="004C5004" w:rsidP="004C5004">
      <w:pPr>
        <w:rPr>
          <w:rFonts w:ascii="Arial" w:hAnsi="Arial" w:cs="Arial"/>
          <w:sz w:val="24"/>
          <w:szCs w:val="24"/>
        </w:rPr>
      </w:pPr>
    </w:p>
    <w:p w:rsidR="004C5004" w:rsidRDefault="004C5004" w:rsidP="004C5004">
      <w:pPr>
        <w:rPr>
          <w:rFonts w:ascii="Arial" w:hAnsi="Arial" w:cs="Arial"/>
          <w:sz w:val="24"/>
          <w:szCs w:val="24"/>
        </w:rPr>
      </w:pPr>
    </w:p>
    <w:p w:rsidR="004C5004" w:rsidRDefault="004C5004" w:rsidP="004C5004">
      <w:pPr>
        <w:rPr>
          <w:rFonts w:ascii="Arial" w:hAnsi="Arial" w:cs="Arial"/>
          <w:sz w:val="24"/>
          <w:szCs w:val="24"/>
        </w:rPr>
      </w:pPr>
    </w:p>
    <w:p w:rsidR="004C5004" w:rsidRDefault="004C5004" w:rsidP="004C5004">
      <w:pPr>
        <w:rPr>
          <w:rFonts w:ascii="Arial" w:hAnsi="Arial" w:cs="Arial"/>
          <w:sz w:val="24"/>
          <w:szCs w:val="24"/>
        </w:rPr>
      </w:pPr>
    </w:p>
    <w:p w:rsidR="004C5004" w:rsidRDefault="004C50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</w:t>
      </w:r>
      <w:r w:rsidR="00A11403">
        <w:rPr>
          <w:rFonts w:ascii="Arial" w:hAnsi="Arial" w:cs="Arial"/>
          <w:sz w:val="24"/>
          <w:szCs w:val="24"/>
        </w:rPr>
        <w:t xml:space="preserve"> 23 de Mayo 2023.</w:t>
      </w:r>
    </w:p>
    <w:p w:rsidR="004C5004" w:rsidRDefault="004C5004">
      <w:pPr>
        <w:rPr>
          <w:rFonts w:ascii="Arial" w:hAnsi="Arial" w:cs="Arial"/>
          <w:sz w:val="24"/>
          <w:szCs w:val="24"/>
        </w:rPr>
      </w:pPr>
    </w:p>
    <w:sectPr w:rsidR="004C5004" w:rsidSect="004C5004">
      <w:pgSz w:w="12242" w:h="15842" w:code="1"/>
      <w:pgMar w:top="426" w:right="1043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A49C4"/>
    <w:multiLevelType w:val="hybridMultilevel"/>
    <w:tmpl w:val="F43EAF66"/>
    <w:lvl w:ilvl="0" w:tplc="616A99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93BF2"/>
    <w:multiLevelType w:val="hybridMultilevel"/>
    <w:tmpl w:val="5400139C"/>
    <w:lvl w:ilvl="0" w:tplc="95AEDCC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6"/>
    <w:rsid w:val="00084BF3"/>
    <w:rsid w:val="001745F6"/>
    <w:rsid w:val="002012C7"/>
    <w:rsid w:val="003102EA"/>
    <w:rsid w:val="004C5004"/>
    <w:rsid w:val="004D5960"/>
    <w:rsid w:val="008B008D"/>
    <w:rsid w:val="00A11403"/>
    <w:rsid w:val="00A30171"/>
    <w:rsid w:val="00A658A9"/>
    <w:rsid w:val="00BA434B"/>
    <w:rsid w:val="00BA5733"/>
    <w:rsid w:val="00BE72FE"/>
    <w:rsid w:val="00D82DB7"/>
    <w:rsid w:val="00E9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2CF5"/>
  <w15:docId w15:val="{F842F0DB-EBE5-4439-9D02-357C882E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9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2023-05-23T15:01:00Z</cp:lastPrinted>
  <dcterms:created xsi:type="dcterms:W3CDTF">2023-05-24T14:28:00Z</dcterms:created>
  <dcterms:modified xsi:type="dcterms:W3CDTF">2023-05-24T17:52:00Z</dcterms:modified>
</cp:coreProperties>
</file>