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1B" w:rsidRPr="000024B4" w:rsidRDefault="00B8411B" w:rsidP="00A30ABF">
      <w:pPr>
        <w:pStyle w:val="NoSpacing"/>
        <w:jc w:val="center"/>
        <w:rPr>
          <w:rFonts w:ascii="Arial" w:hAnsi="Arial" w:cs="Arial"/>
          <w:b/>
          <w:color w:val="000032"/>
          <w:sz w:val="20"/>
          <w:szCs w:val="20"/>
          <w:u w:val="single"/>
        </w:rPr>
      </w:pPr>
      <w:r w:rsidRPr="000024B4">
        <w:rPr>
          <w:rFonts w:ascii="Arial" w:hAnsi="Arial" w:cs="Arial"/>
          <w:b/>
          <w:color w:val="000032"/>
          <w:sz w:val="20"/>
          <w:szCs w:val="20"/>
          <w:u w:val="single"/>
        </w:rPr>
        <w:t>LISTADO DE UTILES TRANSICIÓN I – 2013</w:t>
      </w:r>
    </w:p>
    <w:p w:rsidR="00B8411B" w:rsidRPr="000024B4" w:rsidRDefault="00B8411B" w:rsidP="00A30ABF">
      <w:pPr>
        <w:pStyle w:val="NoSpacing"/>
        <w:jc w:val="both"/>
        <w:rPr>
          <w:rFonts w:ascii="Arial" w:hAnsi="Arial" w:cs="Arial"/>
          <w:color w:val="000032"/>
          <w:sz w:val="20"/>
          <w:szCs w:val="20"/>
        </w:rPr>
      </w:pPr>
    </w:p>
    <w:p w:rsidR="00B8411B" w:rsidRPr="000024B4" w:rsidRDefault="00B8411B" w:rsidP="00A30ABF">
      <w:pPr>
        <w:pStyle w:val="NoSpacing"/>
        <w:jc w:val="both"/>
        <w:rPr>
          <w:rFonts w:ascii="Arial" w:hAnsi="Arial" w:cs="Arial"/>
          <w:b/>
          <w:color w:val="000032"/>
          <w:sz w:val="20"/>
          <w:szCs w:val="20"/>
          <w:u w:val="single"/>
        </w:rPr>
      </w:pPr>
      <w:r w:rsidRPr="000024B4">
        <w:rPr>
          <w:rFonts w:ascii="Arial" w:hAnsi="Arial" w:cs="Arial"/>
          <w:b/>
          <w:color w:val="000032"/>
          <w:sz w:val="20"/>
          <w:szCs w:val="20"/>
          <w:u w:val="single"/>
        </w:rPr>
        <w:t>Textos de Estudios</w:t>
      </w:r>
    </w:p>
    <w:p w:rsidR="00B8411B" w:rsidRPr="000024B4" w:rsidRDefault="00B8411B" w:rsidP="00A30ABF">
      <w:pPr>
        <w:pStyle w:val="NoSpacing"/>
        <w:numPr>
          <w:ilvl w:val="0"/>
          <w:numId w:val="2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Libro “DESAFIO PREKINDER LENGUAJE”</w:t>
      </w:r>
    </w:p>
    <w:p w:rsidR="00B8411B" w:rsidRPr="000024B4" w:rsidRDefault="00B8411B" w:rsidP="00A30ABF">
      <w:pPr>
        <w:pStyle w:val="NoSpacing"/>
        <w:numPr>
          <w:ilvl w:val="0"/>
          <w:numId w:val="2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Libro “DESAFIO PREKINDER MATEMÁTICAS”</w:t>
      </w:r>
    </w:p>
    <w:p w:rsidR="00B8411B" w:rsidRPr="000024B4" w:rsidRDefault="00B8411B" w:rsidP="00A30ABF">
      <w:pPr>
        <w:pStyle w:val="NoSpacing"/>
        <w:numPr>
          <w:ilvl w:val="0"/>
          <w:numId w:val="2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Libro “DESAFIO PREKINDER CIENCIAS”</w:t>
      </w:r>
    </w:p>
    <w:p w:rsidR="00B8411B" w:rsidRPr="000024B4" w:rsidRDefault="00B8411B" w:rsidP="00A30ABF">
      <w:pPr>
        <w:pStyle w:val="NoSpacing"/>
        <w:numPr>
          <w:ilvl w:val="0"/>
          <w:numId w:val="2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Libro inglés “LITTLE TOTS 1” (color amarillo)</w:t>
      </w:r>
    </w:p>
    <w:p w:rsidR="00B8411B" w:rsidRPr="000024B4" w:rsidRDefault="00B8411B" w:rsidP="00A30ABF">
      <w:pPr>
        <w:pStyle w:val="NoSpacing"/>
        <w:jc w:val="both"/>
        <w:rPr>
          <w:rFonts w:ascii="Arial" w:hAnsi="Arial" w:cs="Arial"/>
          <w:color w:val="000032"/>
          <w:sz w:val="20"/>
          <w:szCs w:val="20"/>
        </w:rPr>
      </w:pPr>
    </w:p>
    <w:p w:rsidR="00B8411B" w:rsidRPr="000024B4" w:rsidRDefault="00B8411B" w:rsidP="00A30ABF">
      <w:pPr>
        <w:pStyle w:val="NoSpacing"/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b/>
          <w:color w:val="000032"/>
          <w:sz w:val="20"/>
          <w:szCs w:val="20"/>
          <w:u w:val="single"/>
        </w:rPr>
        <w:t>Útiles Escolares</w:t>
      </w:r>
    </w:p>
    <w:p w:rsidR="00B8411B" w:rsidRPr="000024B4" w:rsidRDefault="00B8411B" w:rsidP="00A30ABF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cuaderno universitario, 100 hojas, Croquis + forro plástico color naranjo</w:t>
      </w:r>
    </w:p>
    <w:p w:rsidR="00B8411B" w:rsidRPr="000024B4" w:rsidRDefault="00B8411B" w:rsidP="00A30ABF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cuaderno chico, 100 hojas, matemáticas (7mm) + forro plástico color morado</w:t>
      </w:r>
    </w:p>
    <w:p w:rsidR="00B8411B" w:rsidRPr="000024B4" w:rsidRDefault="00B8411B" w:rsidP="00A30ABF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2 cuadernos college, 100 hojas, matemáticas (7mm) + forro plástico rojo y azul</w:t>
      </w:r>
    </w:p>
    <w:p w:rsidR="00B8411B" w:rsidRPr="000024B4" w:rsidRDefault="00B8411B" w:rsidP="00A30ABF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estuche con cierre + 3 lápices grafitos (marcado con nombre y apellido, escrito en la madera) + 2 gomas de borrar grandes de miga + 1 sacapuntas con recipiente + 1 tijera punta roma</w:t>
      </w:r>
    </w:p>
    <w:p w:rsidR="00B8411B" w:rsidRPr="000024B4" w:rsidRDefault="00B8411B" w:rsidP="00A30ABF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resma de hoja tamaño oficio + 25 hojas de colores tamaño oficio</w:t>
      </w:r>
    </w:p>
    <w:p w:rsidR="00B8411B" w:rsidRPr="000024B4" w:rsidRDefault="00B8411B" w:rsidP="00A30ABF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3 barras adhesivas grandes (se sugiere marca Artel o Pritt Stick Fix) (*) + 4 barras de silicona</w:t>
      </w:r>
    </w:p>
    <w:p w:rsidR="00B8411B" w:rsidRPr="000024B4" w:rsidRDefault="00B8411B" w:rsidP="00A30ABF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2 block de dibujo chico (20 hojas) (se sugiere marca Artel o Proarte)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block cartulina española (se sugiere marca Artel o Proarte)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block papel lustre (se sugiere marca Artel o Proarte)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block papel corrugado metálico (se sugiere marca Artel o Proarte)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block papel holográfico (se sugiere marca Artel o Proarte)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block papel tornasol (se sugiere marca Artel o Proarte)</w:t>
      </w:r>
    </w:p>
    <w:p w:rsidR="00B8411B" w:rsidRPr="000024B4" w:rsidRDefault="00B8411B" w:rsidP="00C56605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carpeta plástica tamaño oficio color amarilla + 3 acco-clip plásticos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paquetes de palos de helados + 1 paquete de baja lenguas de madera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caja de lápices grande (12 colores) (se sugiere marca Faber-castel o Artel) (*)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caja de lápices cera gruesos y redondos (12 colores) (se sugiere marca Jovi) (*)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caja  de marcadores gruesos (12 colores) (plumón JUMBO) (se sugiere marca Artel) (*)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caja de plastilina (12 colores) (se sugiere marca Jovi) (*)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pincel n°3 y 1 pincel n°10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marcador tira líneas FT 700 estilógrafos Proarte N° 3 o N°5 negro (*)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marcador punta fina Pilot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 xml:space="preserve">1 marcador permanente 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delantal para pintar impermeable (se sugiere marca Proarte) (*)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cinta doble contacto ____________________________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pliego papel seda rojo, blanco, azul y _______________________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pintura con relieve Fashion (para tela) (*)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tempera  120 ml., color ____________________________ + 1 mezclador 4 espacios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2 bolsitas de escarcha color _________________________ + 2 bolsitas de lentejuela con diseño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2 pliegos papel craff liso grueso + 2 pliegos papel craff estampado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2 pliegos papel de regalo + 1 pliego papel crepe color ______________________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2 block de sticker + 1 libro para colorear + 1 títere de mano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4 bolsas con cierre hermético a presión (se sugiere marca Ziploc o Europlast) (*)</w:t>
      </w:r>
    </w:p>
    <w:p w:rsidR="00B8411B" w:rsidRPr="000024B4" w:rsidRDefault="00B8411B" w:rsidP="00353276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2 papel calco para hectógrafo</w:t>
      </w:r>
    </w:p>
    <w:p w:rsidR="00B8411B" w:rsidRPr="000024B4" w:rsidRDefault="00B8411B" w:rsidP="001F2B66">
      <w:pPr>
        <w:pStyle w:val="NoSpacing"/>
        <w:jc w:val="both"/>
        <w:rPr>
          <w:rFonts w:ascii="Arial" w:hAnsi="Arial" w:cs="Arial"/>
          <w:color w:val="000032"/>
          <w:sz w:val="20"/>
          <w:szCs w:val="20"/>
        </w:rPr>
      </w:pPr>
    </w:p>
    <w:p w:rsidR="00B8411B" w:rsidRPr="000024B4" w:rsidRDefault="00B8411B" w:rsidP="001F2B66">
      <w:pPr>
        <w:pStyle w:val="NoSpacing"/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b/>
          <w:color w:val="000032"/>
          <w:sz w:val="20"/>
          <w:szCs w:val="20"/>
          <w:u w:val="single"/>
        </w:rPr>
        <w:t>Útiles Aseo</w:t>
      </w:r>
    </w:p>
    <w:p w:rsidR="00B8411B" w:rsidRPr="000024B4" w:rsidRDefault="00B8411B" w:rsidP="001F2B6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3 cepillos de dientes</w:t>
      </w:r>
    </w:p>
    <w:p w:rsidR="00B8411B" w:rsidRPr="000024B4" w:rsidRDefault="00B8411B" w:rsidP="001F2B6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2 pastas de dientes para niños/as</w:t>
      </w:r>
    </w:p>
    <w:p w:rsidR="00B8411B" w:rsidRPr="000024B4" w:rsidRDefault="00B8411B" w:rsidP="001F2B6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vaso plástico color morado</w:t>
      </w:r>
    </w:p>
    <w:p w:rsidR="00B8411B" w:rsidRPr="000024B4" w:rsidRDefault="00B8411B" w:rsidP="001F2B6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toalla color morado, con elástico para colgar en el cuello y con el nombre bordado</w:t>
      </w:r>
    </w:p>
    <w:p w:rsidR="00B8411B" w:rsidRPr="000024B4" w:rsidRDefault="00B8411B" w:rsidP="001F2B6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individual de tela (con nombre bien marcado)</w:t>
      </w:r>
    </w:p>
    <w:p w:rsidR="00B8411B" w:rsidRPr="000024B4" w:rsidRDefault="00B8411B" w:rsidP="001F2B6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jabón liquido para niños</w:t>
      </w:r>
    </w:p>
    <w:p w:rsidR="00B8411B" w:rsidRPr="000024B4" w:rsidRDefault="00B8411B" w:rsidP="001F2B6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colonia para niño/a</w:t>
      </w:r>
    </w:p>
    <w:p w:rsidR="00B8411B" w:rsidRPr="000024B4" w:rsidRDefault="00B8411B" w:rsidP="001F2B6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caja de pañuelos desechables</w:t>
      </w:r>
    </w:p>
    <w:p w:rsidR="00B8411B" w:rsidRPr="000024B4" w:rsidRDefault="00B8411B" w:rsidP="001F2B6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pote toallas húmedas</w:t>
      </w:r>
    </w:p>
    <w:p w:rsidR="00B8411B" w:rsidRPr="000024B4" w:rsidRDefault="00B8411B" w:rsidP="001F2B6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desodorante Lisoform</w:t>
      </w:r>
    </w:p>
    <w:p w:rsidR="00B8411B" w:rsidRPr="000024B4" w:rsidRDefault="00B8411B" w:rsidP="001F2B6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pote toallas de cloro</w:t>
      </w:r>
    </w:p>
    <w:p w:rsidR="00B8411B" w:rsidRPr="000024B4" w:rsidRDefault="00B8411B" w:rsidP="001F2B6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4 rollos de papel higiénico + 2 rollos de toallas papel + 1 paquete de servilletas pequeño</w:t>
      </w:r>
    </w:p>
    <w:p w:rsidR="00B8411B" w:rsidRPr="000024B4" w:rsidRDefault="00B8411B" w:rsidP="001F2B6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32"/>
          <w:sz w:val="20"/>
          <w:szCs w:val="20"/>
        </w:rPr>
      </w:pPr>
      <w:r w:rsidRPr="000024B4">
        <w:rPr>
          <w:rFonts w:ascii="Arial" w:hAnsi="Arial" w:cs="Arial"/>
          <w:color w:val="000032"/>
          <w:sz w:val="20"/>
          <w:szCs w:val="20"/>
        </w:rPr>
        <w:t>1 paquete de bolsas de basura 70x90</w:t>
      </w:r>
    </w:p>
    <w:p w:rsidR="00B8411B" w:rsidRPr="000024B4" w:rsidRDefault="00B8411B" w:rsidP="00E140F1">
      <w:pPr>
        <w:pStyle w:val="NoSpacing"/>
        <w:jc w:val="both"/>
        <w:rPr>
          <w:rFonts w:ascii="Arial" w:hAnsi="Arial" w:cs="Arial"/>
          <w:color w:val="000032"/>
          <w:sz w:val="20"/>
          <w:szCs w:val="20"/>
        </w:rPr>
      </w:pPr>
    </w:p>
    <w:p w:rsidR="00B8411B" w:rsidRPr="000024B4" w:rsidRDefault="00B8411B" w:rsidP="00E140F1">
      <w:pPr>
        <w:pStyle w:val="NoSpacing"/>
        <w:jc w:val="both"/>
        <w:rPr>
          <w:rFonts w:ascii="Arial" w:hAnsi="Arial" w:cs="Arial"/>
          <w:b/>
          <w:color w:val="000032"/>
          <w:sz w:val="20"/>
          <w:szCs w:val="20"/>
        </w:rPr>
      </w:pPr>
      <w:r w:rsidRPr="000024B4">
        <w:rPr>
          <w:rFonts w:ascii="Arial" w:hAnsi="Arial" w:cs="Arial"/>
          <w:b/>
          <w:color w:val="000032"/>
          <w:sz w:val="20"/>
          <w:szCs w:val="20"/>
        </w:rPr>
        <w:t>NOTA: todos los materiales deben venir marcados, uno por uno, con el nombre del alumno/a de manera visible, que este no se corra ni se borre y toda prenda bordada con nombre y nivel.</w:t>
      </w:r>
    </w:p>
    <w:p w:rsidR="00B8411B" w:rsidRPr="000024B4" w:rsidRDefault="00B8411B" w:rsidP="00E140F1">
      <w:pPr>
        <w:pStyle w:val="NoSpacing"/>
        <w:jc w:val="both"/>
        <w:rPr>
          <w:rFonts w:ascii="Arial" w:hAnsi="Arial" w:cs="Arial"/>
          <w:b/>
          <w:color w:val="000032"/>
          <w:sz w:val="20"/>
          <w:szCs w:val="20"/>
        </w:rPr>
      </w:pPr>
      <w:r w:rsidRPr="000024B4">
        <w:rPr>
          <w:rFonts w:ascii="Arial" w:hAnsi="Arial" w:cs="Arial"/>
          <w:b/>
          <w:color w:val="000032"/>
          <w:sz w:val="20"/>
          <w:szCs w:val="20"/>
        </w:rPr>
        <w:t>(*) Las marcas sugeridas son en base a la experiencia dada por el trabajo en el aula y por su calidad en cuanto a texturas, colores y durabilidad, además, son de mejor y más fácil manipulación para los párvulos, es por ello que se recomiendan y sugieren.</w:t>
      </w:r>
    </w:p>
    <w:p w:rsidR="00B8411B" w:rsidRPr="000024B4" w:rsidRDefault="00B8411B" w:rsidP="00E140F1">
      <w:pPr>
        <w:pStyle w:val="NoSpacing"/>
        <w:jc w:val="both"/>
        <w:rPr>
          <w:rFonts w:ascii="Arial" w:hAnsi="Arial" w:cs="Arial"/>
          <w:b/>
          <w:color w:val="000032"/>
          <w:sz w:val="20"/>
          <w:szCs w:val="20"/>
        </w:rPr>
      </w:pPr>
      <w:r w:rsidRPr="000024B4">
        <w:rPr>
          <w:rFonts w:ascii="Arial" w:hAnsi="Arial" w:cs="Arial"/>
          <w:b/>
          <w:color w:val="000032"/>
          <w:sz w:val="20"/>
          <w:szCs w:val="20"/>
        </w:rPr>
        <w:t xml:space="preserve">La mochila a utilizar debe ser de un tamaño adecuado donde el niño pueda guardar sus pertenencias de manera fácil y holgada. </w:t>
      </w:r>
    </w:p>
    <w:p w:rsidR="00B8411B" w:rsidRPr="000024B4" w:rsidRDefault="00B8411B" w:rsidP="00E140F1">
      <w:pPr>
        <w:pStyle w:val="NoSpacing"/>
        <w:jc w:val="both"/>
        <w:rPr>
          <w:rFonts w:ascii="Arial" w:hAnsi="Arial" w:cs="Arial"/>
          <w:b/>
          <w:color w:val="000032"/>
          <w:sz w:val="20"/>
          <w:szCs w:val="20"/>
        </w:rPr>
      </w:pPr>
    </w:p>
    <w:sectPr w:rsidR="00B8411B" w:rsidRPr="000024B4" w:rsidSect="00A30ABF">
      <w:headerReference w:type="default" r:id="rId7"/>
      <w:pgSz w:w="12242" w:h="18711" w:code="1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11B" w:rsidRDefault="00B8411B" w:rsidP="00A30ABF">
      <w:pPr>
        <w:spacing w:after="0" w:line="240" w:lineRule="auto"/>
      </w:pPr>
      <w:r>
        <w:separator/>
      </w:r>
    </w:p>
  </w:endnote>
  <w:endnote w:type="continuationSeparator" w:id="1">
    <w:p w:rsidR="00B8411B" w:rsidRDefault="00B8411B" w:rsidP="00A3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11B" w:rsidRDefault="00B8411B" w:rsidP="00A30ABF">
      <w:pPr>
        <w:spacing w:after="0" w:line="240" w:lineRule="auto"/>
      </w:pPr>
      <w:r>
        <w:separator/>
      </w:r>
    </w:p>
  </w:footnote>
  <w:footnote w:type="continuationSeparator" w:id="1">
    <w:p w:rsidR="00B8411B" w:rsidRDefault="00B8411B" w:rsidP="00A3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1B" w:rsidRDefault="00B8411B">
    <w:pPr>
      <w:pStyle w:val="Header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5.05pt;width:129.3pt;height:170.1pt;z-index:251658240" filled="f" stroked="f">
          <v:textbox style="mso-fit-shape-to-text:t">
            <w:txbxContent>
              <w:p w:rsidR="00B8411B" w:rsidRPr="00A30ABF" w:rsidRDefault="00B8411B" w:rsidP="00A30ABF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  <w:lang w:val="es-ES"/>
                  </w:rPr>
                </w:pPr>
                <w:r w:rsidRPr="00A30ABF">
                  <w:rPr>
                    <w:rFonts w:ascii="Arial" w:hAnsi="Arial" w:cs="Arial"/>
                    <w:sz w:val="18"/>
                    <w:szCs w:val="18"/>
                    <w:lang w:val="es-ES"/>
                  </w:rPr>
                  <w:t>Abraham Lincoln School</w:t>
                </w:r>
              </w:p>
              <w:p w:rsidR="00B8411B" w:rsidRPr="00A30ABF" w:rsidRDefault="00B8411B" w:rsidP="00A30ABF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  <w:lang w:val="es-ES"/>
                  </w:rPr>
                </w:pPr>
                <w:r w:rsidRPr="00A30ABF">
                  <w:rPr>
                    <w:rFonts w:ascii="Arial" w:hAnsi="Arial" w:cs="Arial"/>
                    <w:sz w:val="18"/>
                    <w:szCs w:val="18"/>
                    <w:lang w:val="es-ES"/>
                  </w:rPr>
                  <w:t>Prekinder 2013</w:t>
                </w:r>
              </w:p>
            </w:txbxContent>
          </v:textbox>
        </v:shape>
      </w:pict>
    </w: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0" type="#_x0000_t75" alt="lincoln" style="position:absolute;margin-left:.3pt;margin-top:-6.95pt;width:33pt;height:50.25pt;z-index:-251659264;visibility:visible" filled="t" fillcolor="black">
          <v:imagedata r:id="rId1" o:title="" gain="68267f" blacklevel="3932f" grayscale="t"/>
        </v:shape>
      </w:pict>
    </w:r>
  </w:p>
  <w:p w:rsidR="00B8411B" w:rsidRDefault="00B8411B">
    <w:pPr>
      <w:pStyle w:val="Header"/>
    </w:pPr>
  </w:p>
  <w:p w:rsidR="00B8411B" w:rsidRDefault="00B8411B">
    <w:pPr>
      <w:pStyle w:val="Header"/>
    </w:pPr>
    <w: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11F4"/>
    <w:multiLevelType w:val="hybridMultilevel"/>
    <w:tmpl w:val="DDCED9B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56D36"/>
    <w:multiLevelType w:val="hybridMultilevel"/>
    <w:tmpl w:val="1B7E2B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F2BF1"/>
    <w:multiLevelType w:val="hybridMultilevel"/>
    <w:tmpl w:val="DD8841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465E2"/>
    <w:multiLevelType w:val="hybridMultilevel"/>
    <w:tmpl w:val="C90085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ABF"/>
    <w:rsid w:val="000024B4"/>
    <w:rsid w:val="00033FA4"/>
    <w:rsid w:val="000A7E1F"/>
    <w:rsid w:val="000B64A1"/>
    <w:rsid w:val="001B3A0C"/>
    <w:rsid w:val="001F2B66"/>
    <w:rsid w:val="00353276"/>
    <w:rsid w:val="004D4B71"/>
    <w:rsid w:val="00552109"/>
    <w:rsid w:val="0071619C"/>
    <w:rsid w:val="00814528"/>
    <w:rsid w:val="009926A7"/>
    <w:rsid w:val="00A30ABF"/>
    <w:rsid w:val="00A4505F"/>
    <w:rsid w:val="00A57870"/>
    <w:rsid w:val="00AC433D"/>
    <w:rsid w:val="00AC6480"/>
    <w:rsid w:val="00B57F40"/>
    <w:rsid w:val="00B727DE"/>
    <w:rsid w:val="00B82F65"/>
    <w:rsid w:val="00B8411B"/>
    <w:rsid w:val="00C431B6"/>
    <w:rsid w:val="00C56605"/>
    <w:rsid w:val="00DC6C25"/>
    <w:rsid w:val="00E140F1"/>
    <w:rsid w:val="00E230A5"/>
    <w:rsid w:val="00E75C8A"/>
    <w:rsid w:val="00F7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0A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AB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30A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0A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0A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30AB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551</Words>
  <Characters>3035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UTILES TRANSICIÓN I – 2013</dc:title>
  <dc:subject/>
  <dc:creator>profesor</dc:creator>
  <cp:keywords/>
  <dc:description/>
  <cp:lastModifiedBy>Vicky</cp:lastModifiedBy>
  <cp:revision>2</cp:revision>
  <cp:lastPrinted>2012-10-02T13:58:00Z</cp:lastPrinted>
  <dcterms:created xsi:type="dcterms:W3CDTF">2012-10-29T16:08:00Z</dcterms:created>
  <dcterms:modified xsi:type="dcterms:W3CDTF">2012-10-29T16:08:00Z</dcterms:modified>
</cp:coreProperties>
</file>