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0" w:rsidRDefault="00024688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68002AAC" wp14:editId="55656963">
            <wp:extent cx="773430" cy="274320"/>
            <wp:effectExtent l="0" t="0" r="7620" b="0"/>
            <wp:docPr id="1" name="Imagen 1" descr="Descripción: 222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222 (1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Prof. Etna Vivar Navarro</w:t>
      </w:r>
    </w:p>
    <w:p w:rsidR="00024688" w:rsidRDefault="00024688">
      <w:pPr>
        <w:rPr>
          <w:b/>
        </w:rPr>
      </w:pPr>
      <w:r>
        <w:t xml:space="preserve">                                         </w:t>
      </w:r>
      <w:r w:rsidRPr="00024688">
        <w:rPr>
          <w:b/>
        </w:rPr>
        <w:t>Guía de trabajo de Educación Ciudadana 3° Año Medio</w:t>
      </w:r>
    </w:p>
    <w:p w:rsidR="00024688" w:rsidRDefault="00024688">
      <w:pPr>
        <w:rPr>
          <w:b/>
        </w:rPr>
      </w:pPr>
      <w:r w:rsidRPr="00024688">
        <w:t>Nombre de alumno………………………………………………………………………</w:t>
      </w:r>
      <w:r>
        <w:t>………………</w:t>
      </w:r>
      <w:r w:rsidRPr="00024688">
        <w:t>.Fecha……………………</w:t>
      </w:r>
      <w:r>
        <w:rPr>
          <w:b/>
        </w:rPr>
        <w:t>…..</w:t>
      </w:r>
    </w:p>
    <w:p w:rsidR="00024688" w:rsidRDefault="00024688" w:rsidP="00C2329D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b/>
        </w:rPr>
        <w:t>OA. : -</w:t>
      </w:r>
      <w:r w:rsidRPr="00655D24">
        <w:rPr>
          <w:rFonts w:ascii="Arial" w:hAnsi="Arial" w:cs="Arial"/>
          <w:lang w:val="es-ES" w:eastAsia="es-ES"/>
        </w:rPr>
        <w:t>Analizar la nueva institucionalidad política creada por la Constitución de 1980</w:t>
      </w:r>
    </w:p>
    <w:p w:rsidR="00C2329D" w:rsidRDefault="00024688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proofErr w:type="gramStart"/>
      <w:r w:rsidRPr="00C2329D">
        <w:rPr>
          <w:rFonts w:ascii="Arial" w:hAnsi="Arial" w:cs="Arial"/>
          <w:b/>
          <w:lang w:val="es-ES" w:eastAsia="es-ES"/>
        </w:rPr>
        <w:t>contenidos</w:t>
      </w:r>
      <w:proofErr w:type="gramEnd"/>
      <w:r>
        <w:rPr>
          <w:rFonts w:ascii="Arial" w:hAnsi="Arial" w:cs="Arial"/>
          <w:lang w:val="es-ES" w:eastAsia="es-ES"/>
        </w:rPr>
        <w:t>: La Constitución de 1980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</w:t>
      </w:r>
    </w:p>
    <w:p w:rsidR="00C2329D" w:rsidRDefault="00C2329D" w:rsidP="00024688">
      <w:pPr>
        <w:spacing w:after="0" w:line="240" w:lineRule="auto"/>
        <w:rPr>
          <w:rFonts w:ascii="Arial" w:hAnsi="Arial" w:cs="Arial"/>
          <w:b/>
          <w:lang w:val="es-ES" w:eastAsia="es-ES"/>
        </w:rPr>
      </w:pPr>
      <w:r w:rsidRPr="00C2329D">
        <w:rPr>
          <w:rFonts w:ascii="Arial" w:hAnsi="Arial" w:cs="Arial"/>
          <w:b/>
          <w:lang w:val="es-ES" w:eastAsia="es-ES"/>
        </w:rPr>
        <w:t>Actividades.-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 w:rsidRPr="00C2329D">
        <w:rPr>
          <w:rFonts w:ascii="Arial" w:hAnsi="Arial" w:cs="Arial"/>
          <w:lang w:val="es-ES" w:eastAsia="es-ES"/>
        </w:rPr>
        <w:t xml:space="preserve">Analiza el texto de segundo medio respecto a unidad </w:t>
      </w:r>
      <w:r w:rsidR="004522B1">
        <w:rPr>
          <w:rFonts w:ascii="Arial" w:hAnsi="Arial" w:cs="Arial"/>
          <w:lang w:val="es-ES" w:eastAsia="es-ES"/>
        </w:rPr>
        <w:t>4</w:t>
      </w:r>
      <w:r w:rsidRPr="00C2329D">
        <w:rPr>
          <w:rFonts w:ascii="Arial" w:hAnsi="Arial" w:cs="Arial"/>
          <w:lang w:val="es-ES" w:eastAsia="es-ES"/>
        </w:rPr>
        <w:t>, Constitución de 198</w:t>
      </w:r>
      <w:r>
        <w:rPr>
          <w:rFonts w:ascii="Arial" w:hAnsi="Arial" w:cs="Arial"/>
          <w:lang w:val="es-ES" w:eastAsia="es-ES"/>
        </w:rPr>
        <w:t>0 y luego contesta.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1.- Enumera algunas disposiciones transitorias de la Constitución de 1980, 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2.- Describe los Elementos permanentes de la Constitución de 1980, a lo menos 4.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3.- ¿A qué se refiere el concepto de “democracia protegida”?. 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4.- ¿Qué función cumple el Consejo de Seguridad Nacional? Y el ¿Tribunal Constitucional?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Reformas a la Constitución de 1980.</w:t>
      </w:r>
      <w:proofErr w:type="gramStart"/>
      <w:r>
        <w:rPr>
          <w:rFonts w:ascii="Arial" w:hAnsi="Arial" w:cs="Arial"/>
          <w:lang w:val="es-ES" w:eastAsia="es-ES"/>
        </w:rPr>
        <w:t>-(</w:t>
      </w:r>
      <w:proofErr w:type="gramEnd"/>
      <w:r>
        <w:rPr>
          <w:rFonts w:ascii="Arial" w:hAnsi="Arial" w:cs="Arial"/>
          <w:lang w:val="es-ES" w:eastAsia="es-ES"/>
        </w:rPr>
        <w:t xml:space="preserve">texto Santillana, 2° medio, recurso 85, </w:t>
      </w:r>
      <w:proofErr w:type="spellStart"/>
      <w:r>
        <w:rPr>
          <w:rFonts w:ascii="Arial" w:hAnsi="Arial" w:cs="Arial"/>
          <w:lang w:val="es-ES" w:eastAsia="es-ES"/>
        </w:rPr>
        <w:t>pag</w:t>
      </w:r>
      <w:proofErr w:type="spellEnd"/>
      <w:r>
        <w:rPr>
          <w:rFonts w:ascii="Arial" w:hAnsi="Arial" w:cs="Arial"/>
          <w:lang w:val="es-ES" w:eastAsia="es-ES"/>
        </w:rPr>
        <w:t>. 238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1.-Bajo qué presidentes (años) se llevaron a cabo las reformas a la Constitución de 1980?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2.-Describe  las reformas más destacadas de la Constitución de 1980. ( </w:t>
      </w:r>
      <w:proofErr w:type="gramStart"/>
      <w:r>
        <w:rPr>
          <w:rFonts w:ascii="Arial" w:hAnsi="Arial" w:cs="Arial"/>
          <w:lang w:val="es-ES" w:eastAsia="es-ES"/>
        </w:rPr>
        <w:t>a</w:t>
      </w:r>
      <w:proofErr w:type="gramEnd"/>
      <w:r>
        <w:rPr>
          <w:rFonts w:ascii="Arial" w:hAnsi="Arial" w:cs="Arial"/>
          <w:lang w:val="es-ES" w:eastAsia="es-ES"/>
        </w:rPr>
        <w:t xml:space="preserve"> lo menos 7)</w:t>
      </w:r>
    </w:p>
    <w:p w:rsidR="00C2329D" w:rsidRDefault="00C2329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3.- Da tu opinión sobre estas reformas y sus efectos en la política, democracia, derechos y deberes de las personas.</w:t>
      </w:r>
      <w:r w:rsidR="00D0786D">
        <w:rPr>
          <w:rFonts w:ascii="Arial" w:hAnsi="Arial" w:cs="Arial"/>
          <w:lang w:val="es-ES" w:eastAsia="es-ES"/>
        </w:rPr>
        <w:t xml:space="preserve"> </w:t>
      </w:r>
    </w:p>
    <w:p w:rsidR="00D0786D" w:rsidRDefault="00D0786D" w:rsidP="00024688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4.- Emite un juicio fundamentado, sobre si ¿es necesario que hoy se realice un cambio de Constitución Política? </w:t>
      </w:r>
      <w:r w:rsidR="00E264A8">
        <w:rPr>
          <w:rFonts w:ascii="Arial" w:hAnsi="Arial" w:cs="Arial"/>
          <w:lang w:val="es-ES" w:eastAsia="es-ES"/>
        </w:rPr>
        <w:t>¿Qué ideas debería incluír?</w:t>
      </w:r>
    </w:p>
    <w:p w:rsidR="004522B1" w:rsidRDefault="004522B1" w:rsidP="00024688">
      <w:pPr>
        <w:spacing w:after="0" w:line="240" w:lineRule="auto"/>
        <w:rPr>
          <w:rFonts w:ascii="Arial" w:hAnsi="Arial" w:cs="Arial"/>
          <w:lang w:val="es-ES" w:eastAsia="es-ES"/>
        </w:rPr>
      </w:pPr>
    </w:p>
    <w:sectPr w:rsidR="004522B1" w:rsidSect="00024688">
      <w:pgSz w:w="12242" w:h="18711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2EA"/>
    <w:multiLevelType w:val="hybridMultilevel"/>
    <w:tmpl w:val="E6DC15E4"/>
    <w:lvl w:ilvl="0" w:tplc="BD003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AC"/>
    <w:rsid w:val="00024688"/>
    <w:rsid w:val="00163D59"/>
    <w:rsid w:val="004522B1"/>
    <w:rsid w:val="006D2DA0"/>
    <w:rsid w:val="009D0FBC"/>
    <w:rsid w:val="00A906AC"/>
    <w:rsid w:val="00C2329D"/>
    <w:rsid w:val="00D0786D"/>
    <w:rsid w:val="00E2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6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6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VIVAR</dc:creator>
  <cp:lastModifiedBy>j4maika</cp:lastModifiedBy>
  <cp:revision>2</cp:revision>
  <dcterms:created xsi:type="dcterms:W3CDTF">2020-03-18T11:03:00Z</dcterms:created>
  <dcterms:modified xsi:type="dcterms:W3CDTF">2020-03-18T11:03:00Z</dcterms:modified>
</cp:coreProperties>
</file>