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500" w:rsidRDefault="003A1AF8" w:rsidP="00F24500">
      <w:pPr>
        <w:pStyle w:val="Sinespaciado"/>
        <w:rPr>
          <w:b/>
          <w:lang w:val="es-ES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71D222D" wp14:editId="23B4E719">
                <wp:simplePos x="0" y="0"/>
                <wp:positionH relativeFrom="column">
                  <wp:posOffset>4425315</wp:posOffset>
                </wp:positionH>
                <wp:positionV relativeFrom="paragraph">
                  <wp:posOffset>8255</wp:posOffset>
                </wp:positionV>
                <wp:extent cx="1683385" cy="384175"/>
                <wp:effectExtent l="0" t="0" r="12065" b="2159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500" w:rsidRDefault="00F24500" w:rsidP="00F24500">
                            <w:pPr>
                              <w:spacing w:after="0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Profesores:</w:t>
                            </w:r>
                            <w:r w:rsidR="008C7B5A">
                              <w:rPr>
                                <w:lang w:val="es-MX"/>
                              </w:rPr>
                              <w:t xml:space="preserve"> Karina Cortes</w:t>
                            </w:r>
                            <w:r>
                              <w:rPr>
                                <w:lang w:val="es-MX"/>
                              </w:rPr>
                              <w:t xml:space="preserve"> </w:t>
                            </w:r>
                          </w:p>
                          <w:p w:rsidR="00F24500" w:rsidRDefault="00F24500" w:rsidP="00F24500">
                            <w:pPr>
                              <w:spacing w:after="0"/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       </w:t>
                            </w:r>
                            <w:r w:rsidR="008C7B5A">
                              <w:rPr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lang w:val="es-MX"/>
                              </w:rPr>
                              <w:t xml:space="preserve"> Isaac López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22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48.45pt;margin-top:.65pt;width:132.55pt;height:30.2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" strokecolor="white">
                <v:textbox style="mso-fit-shape-to-text:t">
                  <w:txbxContent>
                    <w:p w:rsidR="00F24500" w:rsidRDefault="00F24500" w:rsidP="00F24500">
                      <w:pPr>
                        <w:spacing w:after="0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Profesores:</w:t>
                      </w:r>
                      <w:r w:rsidR="008C7B5A">
                        <w:rPr>
                          <w:lang w:val="es-MX"/>
                        </w:rPr>
                        <w:t xml:space="preserve"> Karina Cortes</w:t>
                      </w:r>
                      <w:r>
                        <w:rPr>
                          <w:lang w:val="es-MX"/>
                        </w:rPr>
                        <w:t xml:space="preserve"> </w:t>
                      </w:r>
                    </w:p>
                    <w:p w:rsidR="00F24500" w:rsidRDefault="00F24500" w:rsidP="00F24500">
                      <w:pPr>
                        <w:spacing w:after="0"/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       </w:t>
                      </w:r>
                      <w:r w:rsidR="008C7B5A">
                        <w:rPr>
                          <w:lang w:val="es-MX"/>
                        </w:rPr>
                        <w:t xml:space="preserve"> </w:t>
                      </w:r>
                      <w:r>
                        <w:rPr>
                          <w:lang w:val="es-MX"/>
                        </w:rPr>
                        <w:t xml:space="preserve"> Isaac López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4500"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1D2FBC1" wp14:editId="3610E3CB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811655" cy="6381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4500">
        <w:rPr>
          <w:lang w:val="es-ES"/>
        </w:rPr>
        <w:t xml:space="preserve">                                                                                    </w:t>
      </w:r>
    </w:p>
    <w:p w:rsidR="00F24500" w:rsidRDefault="00F24500" w:rsidP="00F24500">
      <w:pPr>
        <w:pStyle w:val="Sinespaciado"/>
        <w:rPr>
          <w:b/>
          <w:lang w:val="es-ES"/>
        </w:rPr>
      </w:pPr>
    </w:p>
    <w:p w:rsidR="00F24500" w:rsidRDefault="00F24500" w:rsidP="00F24500">
      <w:pPr>
        <w:spacing w:after="0" w:line="240" w:lineRule="atLeas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F24500" w:rsidRDefault="00F24500" w:rsidP="00F24500">
      <w:pPr>
        <w:spacing w:after="0"/>
        <w:jc w:val="center"/>
        <w:rPr>
          <w:u w:val="single"/>
          <w:lang w:val="es-ES_tradnl"/>
        </w:rPr>
      </w:pPr>
    </w:p>
    <w:p w:rsidR="00F24500" w:rsidRPr="00F24500" w:rsidRDefault="00211C8B" w:rsidP="00F24500">
      <w:pPr>
        <w:spacing w:after="0"/>
        <w:jc w:val="center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GUÍA</w:t>
      </w:r>
      <w:r w:rsidR="00F24500" w:rsidRPr="00F24500">
        <w:rPr>
          <w:b/>
          <w:u w:val="single"/>
          <w:lang w:val="es-ES_tradnl"/>
        </w:rPr>
        <w:t>: SISTEMA REPRODUCTORE, HIGIENE Y SALUD</w:t>
      </w:r>
    </w:p>
    <w:p w:rsidR="00F24500" w:rsidRDefault="00F24500" w:rsidP="00F24500">
      <w:pPr>
        <w:spacing w:after="0"/>
        <w:jc w:val="center"/>
      </w:pPr>
      <w:r>
        <w:rPr>
          <w:lang w:val="es-ES_tradnl"/>
        </w:rPr>
        <w:t>6 básicos</w:t>
      </w:r>
      <w:r w:rsidR="00FA62FA">
        <w:rPr>
          <w:lang w:val="es-ES_tradnl"/>
        </w:rPr>
        <w:t xml:space="preserve"> </w:t>
      </w:r>
      <w:bookmarkStart w:id="0" w:name="_GoBack"/>
      <w:bookmarkEnd w:id="0"/>
    </w:p>
    <w:p w:rsidR="00F24500" w:rsidRDefault="00F24500" w:rsidP="00F24500">
      <w:pPr>
        <w:spacing w:after="0"/>
        <w:jc w:val="center"/>
        <w:rPr>
          <w:u w:val="single"/>
        </w:rPr>
      </w:pPr>
    </w:p>
    <w:p w:rsidR="00F24500" w:rsidRDefault="00F24500" w:rsidP="00F24500">
      <w:r>
        <w:t xml:space="preserve">Nombre: ______________________________________                                           Fecha: </w:t>
      </w:r>
      <w:r w:rsidR="008C7B5A">
        <w:t>13</w:t>
      </w:r>
      <w:r>
        <w:t>-</w:t>
      </w:r>
      <w:r w:rsidR="008C7B5A">
        <w:t>11</w:t>
      </w:r>
      <w:r>
        <w:t>-201</w:t>
      </w:r>
      <w:r w:rsidR="008C7B5A">
        <w:t>9</w:t>
      </w:r>
    </w:p>
    <w:p w:rsidR="00F24500" w:rsidRDefault="00F24500" w:rsidP="00F24500">
      <w:pPr>
        <w:spacing w:after="0"/>
        <w:rPr>
          <w:b/>
        </w:rPr>
      </w:pPr>
    </w:p>
    <w:p w:rsidR="00F24500" w:rsidRDefault="00F24500" w:rsidP="00F24500">
      <w:pPr>
        <w:spacing w:after="0"/>
        <w:rPr>
          <w:lang w:val="es-CL"/>
        </w:rPr>
      </w:pPr>
      <w:r>
        <w:rPr>
          <w:b/>
        </w:rPr>
        <w:t xml:space="preserve">Objetivo: </w:t>
      </w:r>
      <w:r>
        <w:t xml:space="preserve">Repasar contenidos de sistemas reproductores, higiene y salud. </w:t>
      </w:r>
    </w:p>
    <w:p w:rsidR="00F24500" w:rsidRDefault="00F24500" w:rsidP="00A1425C">
      <w:pPr>
        <w:spacing w:after="0" w:line="240" w:lineRule="auto"/>
        <w:rPr>
          <w:b/>
        </w:rPr>
      </w:pPr>
    </w:p>
    <w:p w:rsidR="00A1425C" w:rsidRDefault="00F24500" w:rsidP="00A1425C">
      <w:pPr>
        <w:spacing w:after="0" w:line="240" w:lineRule="auto"/>
        <w:rPr>
          <w:b/>
        </w:rPr>
      </w:pPr>
      <w:r>
        <w:rPr>
          <w:b/>
        </w:rPr>
        <w:t xml:space="preserve">Item I: Selección Múltiple </w:t>
      </w:r>
    </w:p>
    <w:p w:rsidR="00F24500" w:rsidRPr="00A1425C" w:rsidRDefault="00F24500" w:rsidP="00A1425C">
      <w:pPr>
        <w:spacing w:after="0" w:line="240" w:lineRule="auto"/>
        <w:rPr>
          <w:b/>
        </w:rPr>
      </w:pPr>
      <w:r>
        <w:t>Instrucciones: Encierra en un círculo la alternativa más correcta.</w:t>
      </w:r>
    </w:p>
    <w:p w:rsidR="001D4CBC" w:rsidRDefault="001D4CBC" w:rsidP="003A1AF8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u w:val="single"/>
        </w:rPr>
      </w:pPr>
    </w:p>
    <w:tbl>
      <w:tblPr>
        <w:tblStyle w:val="Tablaconcuadrcula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F24500" w:rsidTr="00F24500">
        <w:tc>
          <w:tcPr>
            <w:tcW w:w="4673" w:type="dxa"/>
          </w:tcPr>
          <w:p w:rsidR="00F24500" w:rsidRDefault="00F24500" w:rsidP="00F24500">
            <w:pPr>
              <w:spacing w:before="100" w:beforeAutospacing="1"/>
              <w:ind w:right="-1134"/>
              <w:contextualSpacing/>
            </w:pPr>
            <w:r>
              <w:t>1. La gónada femenina se denomina:</w:t>
            </w:r>
          </w:p>
          <w:p w:rsidR="0043748A" w:rsidRDefault="0043748A" w:rsidP="00F24500">
            <w:pPr>
              <w:spacing w:before="100" w:beforeAutospacing="1"/>
              <w:ind w:right="-1134"/>
              <w:contextualSpacing/>
            </w:pPr>
          </w:p>
          <w:p w:rsidR="0016042A" w:rsidRDefault="0016042A" w:rsidP="00F24500">
            <w:pPr>
              <w:spacing w:before="100" w:beforeAutospacing="1"/>
              <w:ind w:right="-1134"/>
              <w:contextualSpacing/>
            </w:pPr>
          </w:p>
          <w:p w:rsidR="00F24500" w:rsidRDefault="00F24500" w:rsidP="00F24500">
            <w:pPr>
              <w:spacing w:before="100" w:beforeAutospacing="1"/>
              <w:ind w:right="-1134"/>
              <w:contextualSpacing/>
            </w:pPr>
            <w:r>
              <w:t>A) Útero.</w:t>
            </w:r>
          </w:p>
          <w:p w:rsidR="00F24500" w:rsidRDefault="00F24500" w:rsidP="00F24500">
            <w:pPr>
              <w:spacing w:before="100" w:beforeAutospacing="1"/>
              <w:ind w:right="-1134"/>
              <w:contextualSpacing/>
            </w:pPr>
            <w:r>
              <w:t>B) Endometrio.</w:t>
            </w:r>
          </w:p>
          <w:p w:rsidR="00F24500" w:rsidRDefault="00F24500" w:rsidP="00F24500">
            <w:pPr>
              <w:spacing w:before="100" w:beforeAutospacing="1"/>
              <w:ind w:right="-1134"/>
              <w:contextualSpacing/>
            </w:pPr>
            <w:r>
              <w:t>C) Ovario.</w:t>
            </w:r>
          </w:p>
          <w:p w:rsidR="00F24500" w:rsidRPr="00F24500" w:rsidRDefault="00F24500" w:rsidP="00F24500">
            <w:pPr>
              <w:spacing w:before="100" w:beforeAutospacing="1"/>
              <w:ind w:right="-1134"/>
              <w:contextualSpacing/>
            </w:pPr>
            <w:r>
              <w:t>D) Oviducto.</w:t>
            </w:r>
          </w:p>
        </w:tc>
        <w:tc>
          <w:tcPr>
            <w:tcW w:w="4673" w:type="dxa"/>
          </w:tcPr>
          <w:p w:rsidR="0043748A" w:rsidRDefault="00F24500" w:rsidP="0043748A">
            <w:pPr>
              <w:spacing w:before="100" w:beforeAutospacing="1"/>
              <w:ind w:right="-1134"/>
              <w:contextualSpacing/>
            </w:pPr>
            <w:r>
              <w:t xml:space="preserve">2. </w:t>
            </w:r>
            <w:r w:rsidR="0043748A">
              <w:t>¿En qué estructura se almacenan y maduran los</w:t>
            </w:r>
          </w:p>
          <w:p w:rsidR="0043748A" w:rsidRDefault="0043748A" w:rsidP="0043748A">
            <w:pPr>
              <w:spacing w:before="100" w:beforeAutospacing="1"/>
              <w:ind w:right="-1134"/>
              <w:contextualSpacing/>
            </w:pPr>
            <w:r>
              <w:t>espermatozoides?</w:t>
            </w:r>
          </w:p>
          <w:p w:rsidR="0043748A" w:rsidRDefault="0043748A" w:rsidP="0043748A">
            <w:pPr>
              <w:spacing w:before="100" w:beforeAutospacing="1"/>
              <w:ind w:right="-1134"/>
              <w:contextualSpacing/>
            </w:pPr>
          </w:p>
          <w:p w:rsidR="0043748A" w:rsidRDefault="0043748A" w:rsidP="0043748A">
            <w:pPr>
              <w:spacing w:before="100" w:beforeAutospacing="1"/>
              <w:ind w:right="-1134"/>
              <w:contextualSpacing/>
            </w:pPr>
            <w:r>
              <w:t xml:space="preserve">A) Próstata. </w:t>
            </w:r>
          </w:p>
          <w:p w:rsidR="0043748A" w:rsidRDefault="0043748A" w:rsidP="0043748A">
            <w:pPr>
              <w:spacing w:before="100" w:beforeAutospacing="1"/>
              <w:ind w:right="-1134"/>
              <w:contextualSpacing/>
            </w:pPr>
            <w:r>
              <w:t>B) Epidídimo</w:t>
            </w:r>
          </w:p>
          <w:p w:rsidR="0043748A" w:rsidRDefault="0043748A" w:rsidP="0043748A">
            <w:pPr>
              <w:spacing w:before="100" w:beforeAutospacing="1"/>
              <w:ind w:right="-1134"/>
              <w:contextualSpacing/>
            </w:pPr>
            <w:r>
              <w:t>C) Conducto eyaculador.</w:t>
            </w:r>
          </w:p>
          <w:p w:rsidR="0043748A" w:rsidRPr="0043748A" w:rsidRDefault="0043748A" w:rsidP="0043748A">
            <w:pPr>
              <w:spacing w:before="100" w:beforeAutospacing="1"/>
              <w:ind w:right="-1134"/>
              <w:contextualSpacing/>
            </w:pPr>
            <w:r>
              <w:t>D) Pene.</w:t>
            </w:r>
          </w:p>
        </w:tc>
      </w:tr>
      <w:tr w:rsidR="00F24500" w:rsidTr="00F24500">
        <w:tc>
          <w:tcPr>
            <w:tcW w:w="4673" w:type="dxa"/>
          </w:tcPr>
          <w:p w:rsidR="0043748A" w:rsidRDefault="0043748A" w:rsidP="0043748A">
            <w:pPr>
              <w:spacing w:before="100" w:beforeAutospacing="1"/>
              <w:ind w:right="-1134"/>
              <w:contextualSpacing/>
            </w:pPr>
            <w:r>
              <w:t xml:space="preserve">3. La enfermedad que provoca la inflamación de la </w:t>
            </w:r>
          </w:p>
          <w:p w:rsidR="0043748A" w:rsidRDefault="0043748A" w:rsidP="0043748A">
            <w:pPr>
              <w:spacing w:before="100" w:beforeAutospacing="1"/>
              <w:ind w:right="-1134"/>
              <w:contextualSpacing/>
            </w:pPr>
            <w:r>
              <w:t xml:space="preserve">mucosa del estómago se denomina: </w:t>
            </w:r>
          </w:p>
          <w:p w:rsidR="0043748A" w:rsidRDefault="0043748A" w:rsidP="0043748A">
            <w:pPr>
              <w:spacing w:before="100" w:beforeAutospacing="1"/>
              <w:ind w:right="-1134"/>
              <w:contextualSpacing/>
            </w:pPr>
            <w:r>
              <w:t xml:space="preserve"> </w:t>
            </w:r>
          </w:p>
          <w:p w:rsidR="0043748A" w:rsidRDefault="0043748A" w:rsidP="0043748A">
            <w:pPr>
              <w:spacing w:before="100" w:beforeAutospacing="1"/>
              <w:ind w:right="-1134"/>
              <w:contextualSpacing/>
            </w:pPr>
            <w:r>
              <w:t xml:space="preserve">A) Gingivitis. </w:t>
            </w:r>
          </w:p>
          <w:p w:rsidR="0043748A" w:rsidRDefault="0043748A" w:rsidP="0043748A">
            <w:pPr>
              <w:spacing w:before="100" w:beforeAutospacing="1"/>
              <w:ind w:right="-1134"/>
              <w:contextualSpacing/>
            </w:pPr>
            <w:r>
              <w:t xml:space="preserve">B) Gastritis. </w:t>
            </w:r>
          </w:p>
          <w:p w:rsidR="0043748A" w:rsidRDefault="0043748A" w:rsidP="0043748A">
            <w:pPr>
              <w:spacing w:before="100" w:beforeAutospacing="1"/>
              <w:ind w:right="-1134"/>
              <w:contextualSpacing/>
            </w:pPr>
            <w:r>
              <w:t>C) Otitis.</w:t>
            </w:r>
          </w:p>
          <w:p w:rsidR="0043748A" w:rsidRDefault="0043748A" w:rsidP="00F24500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  <w:u w:val="single"/>
              </w:rPr>
            </w:pPr>
            <w:r>
              <w:t xml:space="preserve">D) Dermatitis. </w:t>
            </w:r>
          </w:p>
        </w:tc>
        <w:tc>
          <w:tcPr>
            <w:tcW w:w="4673" w:type="dxa"/>
          </w:tcPr>
          <w:p w:rsidR="009A3E4D" w:rsidRDefault="0043748A" w:rsidP="0043748A">
            <w:pPr>
              <w:spacing w:before="100" w:beforeAutospacing="1"/>
              <w:ind w:right="-1134"/>
              <w:contextualSpacing/>
            </w:pPr>
            <w:r>
              <w:t xml:space="preserve">4. </w:t>
            </w:r>
            <w:r w:rsidR="008C7B5A">
              <w:t>¿</w:t>
            </w:r>
            <w:r>
              <w:t>En qué etapa del desarrollo humano ocurre la</w:t>
            </w:r>
          </w:p>
          <w:p w:rsidR="0043748A" w:rsidRDefault="008C7B5A" w:rsidP="0043748A">
            <w:pPr>
              <w:spacing w:before="100" w:beforeAutospacing="1"/>
              <w:ind w:right="-1134"/>
              <w:contextualSpacing/>
            </w:pPr>
            <w:r>
              <w:t>p</w:t>
            </w:r>
            <w:r w:rsidR="0043748A">
              <w:t>ubertad</w:t>
            </w:r>
            <w:r>
              <w:t>?</w:t>
            </w:r>
          </w:p>
          <w:p w:rsidR="0043748A" w:rsidRDefault="0043748A" w:rsidP="0043748A">
            <w:pPr>
              <w:spacing w:before="100" w:beforeAutospacing="1"/>
              <w:ind w:right="-1134"/>
              <w:contextualSpacing/>
            </w:pPr>
          </w:p>
          <w:p w:rsidR="0043748A" w:rsidRDefault="0043748A" w:rsidP="0043748A">
            <w:pPr>
              <w:spacing w:before="100" w:beforeAutospacing="1"/>
              <w:ind w:right="-1134"/>
              <w:contextualSpacing/>
            </w:pPr>
            <w:r>
              <w:t xml:space="preserve">A) </w:t>
            </w:r>
            <w:r w:rsidR="009A3E4D">
              <w:t>Niñez.</w:t>
            </w:r>
          </w:p>
          <w:p w:rsidR="0043748A" w:rsidRDefault="0043748A" w:rsidP="0043748A">
            <w:pPr>
              <w:spacing w:before="100" w:beforeAutospacing="1"/>
              <w:ind w:right="-1134"/>
              <w:contextualSpacing/>
            </w:pPr>
            <w:r>
              <w:t>B)</w:t>
            </w:r>
            <w:r w:rsidR="009A3E4D">
              <w:t xml:space="preserve"> Vejez.</w:t>
            </w:r>
            <w:r>
              <w:t xml:space="preserve"> </w:t>
            </w:r>
          </w:p>
          <w:p w:rsidR="0043748A" w:rsidRDefault="009A3E4D" w:rsidP="0043748A">
            <w:pPr>
              <w:spacing w:before="100" w:beforeAutospacing="1"/>
              <w:ind w:right="-1134"/>
              <w:contextualSpacing/>
            </w:pPr>
            <w:r>
              <w:t>C) Adolescencia</w:t>
            </w:r>
            <w:r w:rsidR="0043748A">
              <w:t>.</w:t>
            </w:r>
          </w:p>
          <w:p w:rsidR="0043748A" w:rsidRDefault="0043748A" w:rsidP="0043748A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  <w:u w:val="single"/>
              </w:rPr>
            </w:pPr>
            <w:r>
              <w:t>D)</w:t>
            </w:r>
            <w:r w:rsidR="009A3E4D">
              <w:t xml:space="preserve"> Infancia</w:t>
            </w:r>
            <w:r>
              <w:t xml:space="preserve">. </w:t>
            </w:r>
          </w:p>
          <w:p w:rsidR="00F24500" w:rsidRDefault="00F24500" w:rsidP="00F24500">
            <w:pPr>
              <w:spacing w:before="100" w:beforeAutospacing="1"/>
              <w:ind w:right="-1134"/>
              <w:contextualSpacing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F24500" w:rsidRDefault="00F24500" w:rsidP="00F24500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1D4CBC" w:rsidRPr="00A1425C" w:rsidRDefault="001D4CBC" w:rsidP="00F24500">
      <w:pPr>
        <w:spacing w:before="100" w:beforeAutospacing="1" w:after="0" w:line="240" w:lineRule="auto"/>
        <w:ind w:left="-1134" w:right="-1134"/>
        <w:contextualSpacing/>
        <w:rPr>
          <w:rFonts w:ascii="Arial" w:hAnsi="Arial" w:cs="Arial"/>
          <w:b/>
          <w:u w:val="single"/>
        </w:rPr>
      </w:pPr>
    </w:p>
    <w:p w:rsidR="00D12537" w:rsidRDefault="00A1425C" w:rsidP="00D12537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A1425C">
        <w:rPr>
          <w:rFonts w:ascii="Arial" w:hAnsi="Arial" w:cs="Arial"/>
          <w:b/>
          <w:sz w:val="20"/>
          <w:szCs w:val="20"/>
        </w:rPr>
        <w:t>Item II: Identificar estructuras de los sistemas reproductores.</w:t>
      </w:r>
    </w:p>
    <w:p w:rsidR="00D12537" w:rsidRPr="00A1425C" w:rsidRDefault="00A1425C" w:rsidP="003E6EA8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Instrucciones: </w:t>
      </w:r>
      <w:r w:rsidR="00D12537" w:rsidRPr="003A1AF8">
        <w:rPr>
          <w:rFonts w:asciiTheme="minorHAnsi" w:hAnsiTheme="minorHAnsi" w:cstheme="minorHAnsi"/>
        </w:rPr>
        <w:t>Miren el si</w:t>
      </w:r>
      <w:r w:rsidR="003E6EA8">
        <w:rPr>
          <w:rFonts w:asciiTheme="minorHAnsi" w:hAnsiTheme="minorHAnsi" w:cstheme="minorHAnsi"/>
        </w:rPr>
        <w:t xml:space="preserve">guiente dibujo e </w:t>
      </w:r>
      <w:r w:rsidR="003E6EA8">
        <w:rPr>
          <w:noProof/>
          <w:lang w:val="es-CL" w:eastAsia="es-CL"/>
        </w:rPr>
        <w:drawing>
          <wp:anchor distT="0" distB="0" distL="114300" distR="114300" simplePos="0" relativeHeight="251667456" behindDoc="0" locked="0" layoutInCell="1" allowOverlap="1" wp14:anchorId="0C99C86D" wp14:editId="02AAB919">
            <wp:simplePos x="0" y="0"/>
            <wp:positionH relativeFrom="column">
              <wp:posOffset>234315</wp:posOffset>
            </wp:positionH>
            <wp:positionV relativeFrom="paragraph">
              <wp:posOffset>304165</wp:posOffset>
            </wp:positionV>
            <wp:extent cx="2552700" cy="2981325"/>
            <wp:effectExtent l="0" t="0" r="0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6EA8" w:rsidRPr="003A1AF8">
        <w:rPr>
          <w:noProof/>
          <w:lang w:val="es-CL" w:eastAsia="es-CL"/>
        </w:rPr>
        <w:drawing>
          <wp:anchor distT="0" distB="0" distL="114300" distR="114300" simplePos="0" relativeHeight="251662336" behindDoc="1" locked="0" layoutInCell="1" allowOverlap="1" wp14:anchorId="6A8B953C" wp14:editId="07E91A3F">
            <wp:simplePos x="0" y="0"/>
            <wp:positionH relativeFrom="column">
              <wp:posOffset>2825115</wp:posOffset>
            </wp:positionH>
            <wp:positionV relativeFrom="paragraph">
              <wp:posOffset>314325</wp:posOffset>
            </wp:positionV>
            <wp:extent cx="324612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423" y="21457"/>
                <wp:lineTo x="2142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99"/>
                    <a:stretch/>
                  </pic:blipFill>
                  <pic:spPr bwMode="auto">
                    <a:xfrm>
                      <a:off x="0" y="0"/>
                      <a:ext cx="324612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3D8" w:rsidRPr="003E6EA8">
        <w:rPr>
          <w:rFonts w:asciiTheme="minorHAnsi" w:hAnsiTheme="minorHAnsi" w:cstheme="minorHAnsi"/>
        </w:rPr>
        <w:t>Identifique</w:t>
      </w:r>
      <w:r w:rsidR="003E6EA8">
        <w:rPr>
          <w:rFonts w:asciiTheme="minorHAnsi" w:hAnsiTheme="minorHAnsi" w:cstheme="minorHAnsi"/>
        </w:rPr>
        <w:t>n</w:t>
      </w:r>
      <w:r w:rsidR="0058549E">
        <w:rPr>
          <w:rFonts w:asciiTheme="minorHAnsi" w:hAnsiTheme="minorHAnsi" w:cstheme="minorHAnsi"/>
        </w:rPr>
        <w:t xml:space="preserve"> cada parte del sistema reproductor. </w:t>
      </w:r>
    </w:p>
    <w:p w:rsidR="003E6EA8" w:rsidRDefault="003E6EA8" w:rsidP="00A603D8">
      <w:pPr>
        <w:tabs>
          <w:tab w:val="left" w:pos="4368"/>
        </w:tabs>
        <w:spacing w:before="100" w:beforeAutospacing="1" w:after="0" w:line="240" w:lineRule="auto"/>
        <w:rPr>
          <w:rFonts w:ascii="Comic Sans MS" w:hAnsi="Comic Sans MS" w:cs="Arial"/>
          <w:b/>
          <w:sz w:val="24"/>
          <w:szCs w:val="24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A1425C">
        <w:rPr>
          <w:rFonts w:ascii="Arial" w:hAnsi="Arial" w:cs="Arial"/>
          <w:b/>
          <w:sz w:val="20"/>
          <w:szCs w:val="20"/>
        </w:rPr>
        <w:t>Item I</w:t>
      </w:r>
      <w:r>
        <w:rPr>
          <w:rFonts w:ascii="Arial" w:hAnsi="Arial" w:cs="Arial"/>
          <w:b/>
          <w:sz w:val="20"/>
          <w:szCs w:val="20"/>
        </w:rPr>
        <w:t>II: Definición de conceptos.</w:t>
      </w: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Instrucciones: En las líneas indicadas escriba la definición correspondiente</w:t>
      </w:r>
    </w:p>
    <w:p w:rsidR="003E6EA8" w:rsidRDefault="0016042A" w:rsidP="00A603D8">
      <w:pPr>
        <w:tabs>
          <w:tab w:val="left" w:pos="4368"/>
        </w:tabs>
        <w:spacing w:before="100" w:beforeAutospacing="1"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1.Fecundación:__________________________________________________________________________________________________________________________________________________________</w:t>
      </w: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2.Gameto:_______________________________________________________________________________________________________________________________________________________________</w:t>
      </w: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rPr>
          <w:rFonts w:ascii="Arial" w:hAnsi="Arial" w:cs="Arial"/>
          <w:b/>
          <w:sz w:val="20"/>
          <w:szCs w:val="20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3.Gónada:_______________________________________________________________________________________________________________________________________________________________</w:t>
      </w:r>
    </w:p>
    <w:p w:rsidR="0016042A" w:rsidRDefault="0016042A" w:rsidP="00A603D8">
      <w:pPr>
        <w:tabs>
          <w:tab w:val="left" w:pos="4368"/>
        </w:tabs>
        <w:spacing w:before="100" w:beforeAutospacing="1" w:after="0" w:line="240" w:lineRule="auto"/>
        <w:rPr>
          <w:rFonts w:ascii="Arial" w:hAnsi="Arial" w:cs="Arial"/>
          <w:b/>
          <w:sz w:val="20"/>
          <w:szCs w:val="20"/>
        </w:rPr>
      </w:pPr>
    </w:p>
    <w:p w:rsidR="003E6EA8" w:rsidRDefault="0016042A" w:rsidP="00A603D8">
      <w:pPr>
        <w:tabs>
          <w:tab w:val="left" w:pos="4368"/>
        </w:tabs>
        <w:spacing w:before="100" w:beforeAutospacing="1"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4.Epididimo:_____________________________________________________________________________________________________________________________________________________________</w:t>
      </w:r>
    </w:p>
    <w:p w:rsidR="003E6EA8" w:rsidRDefault="003E6EA8" w:rsidP="00A603D8">
      <w:pPr>
        <w:tabs>
          <w:tab w:val="left" w:pos="4368"/>
        </w:tabs>
        <w:spacing w:before="100" w:beforeAutospacing="1" w:after="0" w:line="240" w:lineRule="auto"/>
        <w:rPr>
          <w:rFonts w:asciiTheme="minorHAnsi" w:hAnsiTheme="minorHAnsi" w:cstheme="minorHAnsi"/>
          <w:b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Theme="minorHAnsi" w:hAnsiTheme="minorHAnsi" w:cstheme="minorHAnsi"/>
          <w:b/>
        </w:rPr>
        <w:t>5.Adolescencia</w:t>
      </w:r>
      <w:r>
        <w:rPr>
          <w:rFonts w:ascii="Arial" w:hAnsi="Arial" w:cs="Arial"/>
          <w:b/>
          <w:sz w:val="20"/>
          <w:szCs w:val="20"/>
        </w:rPr>
        <w:t>:__________________________________________________________________________________________________________________________________________________________</w:t>
      </w: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rPr>
          <w:rFonts w:asciiTheme="minorHAnsi" w:hAnsiTheme="minorHAnsi" w:cstheme="minorHAnsi"/>
          <w:b/>
        </w:rPr>
      </w:pPr>
    </w:p>
    <w:p w:rsidR="0016042A" w:rsidRDefault="0016042A" w:rsidP="00A603D8">
      <w:pPr>
        <w:tabs>
          <w:tab w:val="left" w:pos="4368"/>
        </w:tabs>
        <w:spacing w:before="100" w:beforeAutospacing="1"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6.Ovocito: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b/>
        </w:rPr>
        <w:t>____</w:t>
      </w:r>
    </w:p>
    <w:p w:rsidR="00BA4256" w:rsidRDefault="00BA4256" w:rsidP="00AC370A">
      <w:pPr>
        <w:tabs>
          <w:tab w:val="left" w:pos="4368"/>
        </w:tabs>
        <w:spacing w:before="100" w:beforeAutospacing="1" w:after="0" w:line="240" w:lineRule="auto"/>
        <w:contextualSpacing/>
        <w:rPr>
          <w:rFonts w:asciiTheme="minorHAnsi" w:hAnsiTheme="minorHAnsi" w:cstheme="minorHAnsi"/>
        </w:rPr>
      </w:pP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7.Caracteristicas sexuales secundarias:</w:t>
      </w:r>
      <w:r>
        <w:rPr>
          <w:rFonts w:ascii="Arial" w:hAnsi="Arial" w:cs="Arial"/>
          <w:b/>
          <w:sz w:val="20"/>
          <w:szCs w:val="20"/>
        </w:rPr>
        <w:t xml:space="preserve"> ___________________________________________________ ____________________________________________________________________________________</w:t>
      </w:r>
    </w:p>
    <w:p w:rsidR="0016042A" w:rsidRDefault="0016042A" w:rsidP="0016042A">
      <w:pPr>
        <w:tabs>
          <w:tab w:val="left" w:pos="4368"/>
        </w:tabs>
        <w:spacing w:before="100" w:beforeAutospacing="1" w:after="0" w:line="240" w:lineRule="auto"/>
        <w:contextualSpacing/>
        <w:rPr>
          <w:rFonts w:asciiTheme="minorHAnsi" w:hAnsiTheme="minorHAnsi" w:cstheme="minorHAnsi"/>
        </w:rPr>
      </w:pPr>
    </w:p>
    <w:p w:rsidR="0016042A" w:rsidRDefault="0016042A" w:rsidP="00AC370A">
      <w:pPr>
        <w:tabs>
          <w:tab w:val="left" w:pos="4368"/>
        </w:tabs>
        <w:spacing w:before="100" w:beforeAutospacing="1" w:after="0" w:line="240" w:lineRule="auto"/>
        <w:contextualSpacing/>
        <w:rPr>
          <w:rFonts w:asciiTheme="minorHAnsi" w:hAnsiTheme="minorHAnsi" w:cstheme="minorHAnsi"/>
          <w:b/>
        </w:rPr>
      </w:pPr>
    </w:p>
    <w:p w:rsidR="0016042A" w:rsidRDefault="0016042A" w:rsidP="00AC370A">
      <w:pPr>
        <w:tabs>
          <w:tab w:val="left" w:pos="4368"/>
        </w:tabs>
        <w:spacing w:before="100" w:beforeAutospacing="1" w:after="0" w:line="240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8. Actividad </w:t>
      </w:r>
      <w:r w:rsidR="004B1596">
        <w:rPr>
          <w:rFonts w:asciiTheme="minorHAnsi" w:hAnsiTheme="minorHAnsi" w:cstheme="minorHAnsi"/>
          <w:b/>
        </w:rPr>
        <w:t>Física:</w:t>
      </w:r>
      <w:r w:rsidR="004B1596">
        <w:rPr>
          <w:rFonts w:ascii="Arial" w:hAnsi="Arial" w:cs="Arial"/>
          <w:b/>
          <w:sz w:val="20"/>
          <w:szCs w:val="20"/>
        </w:rPr>
        <w:t xml:space="preserve"> ____________________________________________________________________ ____________________________________________________________________________________</w:t>
      </w:r>
    </w:p>
    <w:p w:rsidR="0016042A" w:rsidRDefault="0016042A" w:rsidP="00AC370A">
      <w:pPr>
        <w:tabs>
          <w:tab w:val="left" w:pos="4368"/>
        </w:tabs>
        <w:spacing w:before="100" w:beforeAutospacing="1" w:after="0" w:line="240" w:lineRule="auto"/>
        <w:contextualSpacing/>
        <w:rPr>
          <w:rFonts w:asciiTheme="minorHAnsi" w:hAnsiTheme="minorHAnsi" w:cstheme="minorHAnsi"/>
          <w:b/>
        </w:rPr>
      </w:pPr>
    </w:p>
    <w:p w:rsidR="00BF7BEE" w:rsidRDefault="00BF7BEE" w:rsidP="00AC370A">
      <w:pPr>
        <w:tabs>
          <w:tab w:val="left" w:pos="4368"/>
        </w:tabs>
        <w:spacing w:before="100" w:beforeAutospacing="1" w:after="0" w:line="240" w:lineRule="auto"/>
        <w:contextualSpacing/>
        <w:rPr>
          <w:rFonts w:asciiTheme="minorHAnsi" w:hAnsiTheme="minorHAnsi" w:cstheme="minorHAnsi"/>
          <w:b/>
        </w:rPr>
      </w:pPr>
    </w:p>
    <w:p w:rsidR="0016042A" w:rsidRDefault="004B1596" w:rsidP="00AC370A">
      <w:pPr>
        <w:tabs>
          <w:tab w:val="left" w:pos="4368"/>
        </w:tabs>
        <w:spacing w:before="100" w:beforeAutospacing="1" w:after="0" w:line="240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9. Endorfinas: 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________________________________________________________________________ ____________________________________________________________________________________</w:t>
      </w:r>
    </w:p>
    <w:p w:rsidR="004B1596" w:rsidRDefault="004B1596" w:rsidP="00AC370A">
      <w:pPr>
        <w:tabs>
          <w:tab w:val="left" w:pos="4368"/>
        </w:tabs>
        <w:spacing w:before="100" w:beforeAutospacing="1" w:after="0" w:line="240" w:lineRule="auto"/>
        <w:contextualSpacing/>
        <w:rPr>
          <w:rFonts w:asciiTheme="minorHAnsi" w:hAnsiTheme="minorHAnsi" w:cstheme="minorHAnsi"/>
          <w:b/>
        </w:rPr>
      </w:pPr>
    </w:p>
    <w:p w:rsidR="00BF7BEE" w:rsidRDefault="00BF7BEE" w:rsidP="00AC370A">
      <w:pPr>
        <w:tabs>
          <w:tab w:val="left" w:pos="4368"/>
        </w:tabs>
        <w:spacing w:before="100" w:beforeAutospacing="1" w:after="0" w:line="240" w:lineRule="auto"/>
        <w:contextualSpacing/>
        <w:rPr>
          <w:rFonts w:asciiTheme="minorHAnsi" w:hAnsiTheme="minorHAnsi" w:cstheme="minorHAnsi"/>
          <w:b/>
        </w:rPr>
      </w:pPr>
    </w:p>
    <w:p w:rsidR="004B1596" w:rsidRPr="0016042A" w:rsidRDefault="004B1596" w:rsidP="00AC370A">
      <w:pPr>
        <w:tabs>
          <w:tab w:val="left" w:pos="4368"/>
        </w:tabs>
        <w:spacing w:before="100" w:beforeAutospacing="1" w:after="0" w:line="240" w:lineRule="auto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10. Gastritis: </w:t>
      </w:r>
      <w:r>
        <w:rPr>
          <w:rFonts w:ascii="Arial" w:hAnsi="Arial" w:cs="Arial"/>
          <w:b/>
          <w:sz w:val="20"/>
          <w:szCs w:val="20"/>
        </w:rPr>
        <w:t xml:space="preserve"> ________________________________________________________________________ ____________________________________________________________________________________</w:t>
      </w:r>
    </w:p>
    <w:sectPr w:rsidR="004B1596" w:rsidRPr="0016042A" w:rsidSect="003A1AF8">
      <w:footerReference w:type="default" r:id="rId10"/>
      <w:headerReference w:type="first" r:id="rId11"/>
      <w:pgSz w:w="12240" w:h="20160" w:code="5"/>
      <w:pgMar w:top="142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844" w:rsidRDefault="00806844" w:rsidP="00DB4839">
      <w:pPr>
        <w:spacing w:after="0" w:line="240" w:lineRule="auto"/>
      </w:pPr>
      <w:r>
        <w:separator/>
      </w:r>
    </w:p>
  </w:endnote>
  <w:endnote w:type="continuationSeparator" w:id="0">
    <w:p w:rsidR="00806844" w:rsidRDefault="00806844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0B2" w:rsidRPr="00B660B2" w:rsidRDefault="00B660B2" w:rsidP="00A1425C">
    <w:pPr>
      <w:pStyle w:val="Piedepgina"/>
      <w:rPr>
        <w:color w:val="FFFFFF" w:themeColor="background1"/>
      </w:rPr>
    </w:pPr>
  </w:p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844" w:rsidRDefault="00806844" w:rsidP="00DB4839">
      <w:pPr>
        <w:spacing w:after="0" w:line="240" w:lineRule="auto"/>
      </w:pPr>
      <w:r>
        <w:separator/>
      </w:r>
    </w:p>
  </w:footnote>
  <w:footnote w:type="continuationSeparator" w:id="0">
    <w:p w:rsidR="00806844" w:rsidRDefault="00806844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33001B"/>
    <w:multiLevelType w:val="hybridMultilevel"/>
    <w:tmpl w:val="510223D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39"/>
    <w:rsid w:val="000572F9"/>
    <w:rsid w:val="00086639"/>
    <w:rsid w:val="000A5DA9"/>
    <w:rsid w:val="000C4E77"/>
    <w:rsid w:val="000D4BB9"/>
    <w:rsid w:val="00103BEB"/>
    <w:rsid w:val="0016042A"/>
    <w:rsid w:val="00172D9B"/>
    <w:rsid w:val="001D4CBC"/>
    <w:rsid w:val="00211C8B"/>
    <w:rsid w:val="0025122D"/>
    <w:rsid w:val="00314758"/>
    <w:rsid w:val="00397785"/>
    <w:rsid w:val="003A1AF8"/>
    <w:rsid w:val="003D5004"/>
    <w:rsid w:val="003E6EA8"/>
    <w:rsid w:val="00435EE0"/>
    <w:rsid w:val="0043748A"/>
    <w:rsid w:val="00450BFD"/>
    <w:rsid w:val="004901E4"/>
    <w:rsid w:val="004B0B5C"/>
    <w:rsid w:val="004B1596"/>
    <w:rsid w:val="005177D9"/>
    <w:rsid w:val="005178D6"/>
    <w:rsid w:val="005356AF"/>
    <w:rsid w:val="0058549E"/>
    <w:rsid w:val="0058738F"/>
    <w:rsid w:val="005A2075"/>
    <w:rsid w:val="005B42AA"/>
    <w:rsid w:val="00646DB0"/>
    <w:rsid w:val="00680326"/>
    <w:rsid w:val="00680C2F"/>
    <w:rsid w:val="00682221"/>
    <w:rsid w:val="006B79B1"/>
    <w:rsid w:val="006C3118"/>
    <w:rsid w:val="0071104A"/>
    <w:rsid w:val="007F2B36"/>
    <w:rsid w:val="00804206"/>
    <w:rsid w:val="00806844"/>
    <w:rsid w:val="00841367"/>
    <w:rsid w:val="00862193"/>
    <w:rsid w:val="00884DFC"/>
    <w:rsid w:val="008B6036"/>
    <w:rsid w:val="008B6A94"/>
    <w:rsid w:val="008C7B5A"/>
    <w:rsid w:val="008D115C"/>
    <w:rsid w:val="008F692D"/>
    <w:rsid w:val="0091140E"/>
    <w:rsid w:val="00956AFA"/>
    <w:rsid w:val="00963DB7"/>
    <w:rsid w:val="00991CE7"/>
    <w:rsid w:val="009A3E4D"/>
    <w:rsid w:val="009C3FB3"/>
    <w:rsid w:val="00A1425C"/>
    <w:rsid w:val="00A603D8"/>
    <w:rsid w:val="00A77265"/>
    <w:rsid w:val="00AC0D6E"/>
    <w:rsid w:val="00AC370A"/>
    <w:rsid w:val="00B03D7C"/>
    <w:rsid w:val="00B660B2"/>
    <w:rsid w:val="00BA4256"/>
    <w:rsid w:val="00BB1D1E"/>
    <w:rsid w:val="00BC7A09"/>
    <w:rsid w:val="00BE4AE3"/>
    <w:rsid w:val="00BF7BEE"/>
    <w:rsid w:val="00C81021"/>
    <w:rsid w:val="00CC4107"/>
    <w:rsid w:val="00D01B3B"/>
    <w:rsid w:val="00D12537"/>
    <w:rsid w:val="00D17A61"/>
    <w:rsid w:val="00D46552"/>
    <w:rsid w:val="00D73514"/>
    <w:rsid w:val="00DB4839"/>
    <w:rsid w:val="00DF00F5"/>
    <w:rsid w:val="00E07AAB"/>
    <w:rsid w:val="00E22396"/>
    <w:rsid w:val="00E91F14"/>
    <w:rsid w:val="00E934FE"/>
    <w:rsid w:val="00EF5234"/>
    <w:rsid w:val="00F24500"/>
    <w:rsid w:val="00F34DA2"/>
    <w:rsid w:val="00F45BD1"/>
    <w:rsid w:val="00FA2073"/>
    <w:rsid w:val="00FA62FA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11433"/>
  <w15:docId w15:val="{E17478F0-1C95-4154-A005-77855D5A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24500"/>
    <w:pPr>
      <w:spacing w:after="0" w:line="240" w:lineRule="auto"/>
    </w:pPr>
    <w:rPr>
      <w:rFonts w:ascii="Arial" w:eastAsia="Times New Roman" w:hAnsi="Arial" w:cs="Arial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Hp</cp:lastModifiedBy>
  <cp:revision>16</cp:revision>
  <cp:lastPrinted>2012-11-21T14:51:00Z</cp:lastPrinted>
  <dcterms:created xsi:type="dcterms:W3CDTF">2018-08-14T01:30:00Z</dcterms:created>
  <dcterms:modified xsi:type="dcterms:W3CDTF">2019-11-13T11:21:00Z</dcterms:modified>
</cp:coreProperties>
</file>