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DE" w:rsidRDefault="006A5CC5">
      <w:pPr>
        <w:jc w:val="center"/>
        <w:rPr>
          <w:b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-210</wp:posOffset>
            </wp:positionV>
            <wp:extent cx="1151255" cy="287655"/>
            <wp:effectExtent l="0" t="0" r="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287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4BDE" w:rsidRDefault="00DD4BDE">
      <w:pPr>
        <w:jc w:val="center"/>
        <w:rPr>
          <w:b/>
        </w:rPr>
      </w:pPr>
    </w:p>
    <w:p w:rsidR="00DD4BDE" w:rsidRDefault="006A5CC5">
      <w:pPr>
        <w:jc w:val="center"/>
        <w:rPr>
          <w:b/>
        </w:rPr>
      </w:pPr>
      <w:r>
        <w:rPr>
          <w:b/>
        </w:rPr>
        <w:t xml:space="preserve">Conmemoración Día del Libro 2025 </w:t>
      </w:r>
    </w:p>
    <w:p w:rsidR="00DD4BDE" w:rsidRDefault="006A5C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Cronograma de actividades miércoles 23 de abril</w:t>
      </w:r>
    </w:p>
    <w:p w:rsidR="00DD4BDE" w:rsidRDefault="006A5CC5">
      <w:pPr>
        <w:spacing w:before="240" w:after="240"/>
        <w:jc w:val="both"/>
      </w:pPr>
      <w:r>
        <w:t xml:space="preserve">A </w:t>
      </w:r>
      <w:proofErr w:type="gramStart"/>
      <w:r>
        <w:t>continuación</w:t>
      </w:r>
      <w:proofErr w:type="gramEnd"/>
      <w:r>
        <w:t xml:space="preserve"> se presenta el cronograma de actividades de la conmemoración del día del libro 2025.</w:t>
      </w:r>
    </w:p>
    <w:tbl>
      <w:tblPr>
        <w:tblStyle w:val="a8"/>
        <w:tblW w:w="10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30"/>
        <w:gridCol w:w="5030"/>
      </w:tblGrid>
      <w:tr w:rsidR="00DD4BDE">
        <w:tc>
          <w:tcPr>
            <w:tcW w:w="503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5030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rPr>
                <w:b/>
              </w:rPr>
            </w:pPr>
            <w:r>
              <w:rPr>
                <w:b/>
              </w:rPr>
              <w:t xml:space="preserve">7:45 – 8:15 </w:t>
            </w:r>
          </w:p>
        </w:tc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Montaje estands día del libro.</w:t>
            </w:r>
          </w:p>
          <w:p w:rsidR="00DD4BDE" w:rsidRDefault="006A5C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Los cursos instalan sus estands en el patio central del colegio.</w:t>
            </w:r>
          </w:p>
          <w:p w:rsidR="00DD4BDE" w:rsidRDefault="006A5C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Séptimos básicos se eximen de esta actividad.</w:t>
            </w:r>
          </w:p>
          <w:p w:rsidR="00DD4BDE" w:rsidRDefault="006A5C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Encargados: Cada profesor (a) jefe.</w:t>
            </w:r>
          </w:p>
        </w:tc>
      </w:tr>
      <w:tr w:rsidR="00DD4BDE">
        <w:trPr>
          <w:trHeight w:val="1668"/>
        </w:trPr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8:30 – 9:15</w:t>
            </w:r>
          </w:p>
        </w:tc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74"/>
              <w:rPr>
                <w:color w:val="000000"/>
              </w:rPr>
            </w:pPr>
            <w:r>
              <w:rPr>
                <w:color w:val="000000"/>
              </w:rPr>
              <w:t xml:space="preserve">Acto de apertura: </w:t>
            </w:r>
          </w:p>
          <w:p w:rsidR="00DD4BDE" w:rsidRDefault="006A5CC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74"/>
              <w:rPr>
                <w:color w:val="000000"/>
              </w:rPr>
            </w:pPr>
            <w:r>
              <w:rPr>
                <w:color w:val="000000"/>
              </w:rPr>
              <w:t>Lectura de efeméride más declamación de séptimos básicos.</w:t>
            </w:r>
          </w:p>
          <w:p w:rsidR="00DD4BDE" w:rsidRDefault="006A5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4" w:hanging="174"/>
              <w:rPr>
                <w:color w:val="000000"/>
              </w:rPr>
            </w:pPr>
            <w:r>
              <w:t>Monólogo</w:t>
            </w:r>
            <w:r>
              <w:rPr>
                <w:color w:val="000000"/>
              </w:rPr>
              <w:t xml:space="preserve"> “Don </w:t>
            </w:r>
            <w:proofErr w:type="spellStart"/>
            <w:r>
              <w:rPr>
                <w:color w:val="000000"/>
              </w:rPr>
              <w:t>Quixote</w:t>
            </w:r>
            <w:proofErr w:type="spellEnd"/>
            <w:r>
              <w:rPr>
                <w:color w:val="000000"/>
              </w:rPr>
              <w:t>: El loco no era yo, era el sistema”. Daniel Olcay Jeneral.</w:t>
            </w: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74"/>
              <w:rPr>
                <w:color w:val="000000"/>
              </w:rPr>
            </w:pPr>
            <w:r>
              <w:rPr>
                <w:color w:val="000000"/>
              </w:rPr>
              <w:t>Lectura de poemas. Estudiantes por definir</w:t>
            </w:r>
          </w:p>
        </w:tc>
      </w:tr>
      <w:tr w:rsidR="00DD4BDE">
        <w:tc>
          <w:tcPr>
            <w:tcW w:w="10060" w:type="dxa"/>
            <w:gridSpan w:val="2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Fin del acto, período de recreo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9:45 – 11:15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Cada curso visita los estands en el patio central.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7º A y B: 9:45 – 10:00</w:t>
            </w: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 xml:space="preserve">8º A y B: 10:00- 10:15 </w:t>
            </w: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1º M A y B: 10:15 – 10:30</w:t>
            </w: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2º M A y B: 10:30 – 10-45</w:t>
            </w: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 xml:space="preserve">3º M A y B: 10:45 – 11:00 </w:t>
            </w:r>
          </w:p>
          <w:p w:rsidR="00DD4BDE" w:rsidRDefault="006A5CC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t>4º M A y B: 11:00 – 11:15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Encargados: </w:t>
            </w:r>
          </w:p>
          <w:p w:rsidR="00DD4BDE" w:rsidRDefault="006A5CC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Cada profesor de asignatura </w:t>
            </w:r>
            <w:r>
              <w:t>dirige su</w:t>
            </w:r>
            <w:r>
              <w:rPr>
                <w:color w:val="000000"/>
              </w:rPr>
              <w:t xml:space="preserve"> curso a la exposición. </w:t>
            </w:r>
          </w:p>
          <w:p w:rsidR="00DD4BDE" w:rsidRDefault="006A5CC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>Profesora Camila Olivares Verifica que el horario de salida de cada curso se cumpla.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9:30 – 10:30 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Visita puerta literaria</w:t>
            </w:r>
          </w:p>
          <w:p w:rsidR="00DD4BDE" w:rsidRDefault="006A5CC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jurado visita cada sala de clases para realizar la evaluación de la puerta literaria. </w:t>
            </w:r>
            <w:r>
              <w:rPr>
                <w:b/>
                <w:color w:val="000000"/>
              </w:rPr>
              <w:t xml:space="preserve">(Actividad </w:t>
            </w:r>
            <w:r>
              <w:rPr>
                <w:b/>
              </w:rPr>
              <w:t>simultánea</w:t>
            </w:r>
            <w:r>
              <w:rPr>
                <w:b/>
                <w:color w:val="000000"/>
              </w:rPr>
              <w:t>)</w:t>
            </w:r>
          </w:p>
          <w:p w:rsidR="00DD4BDE" w:rsidRDefault="006A5CC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4" w:hanging="142"/>
              <w:rPr>
                <w:color w:val="000000"/>
              </w:rPr>
            </w:pPr>
            <w:r>
              <w:rPr>
                <w:color w:val="000000"/>
              </w:rPr>
              <w:lastRenderedPageBreak/>
              <w:t>Jurado: Profesores Nicole Mamani, Sabina Román y José Olcay.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9:30 – 10:15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bookmarkStart w:id="1" w:name="_heading=h.k1srr7mtydo7" w:colFirst="0" w:colLast="0"/>
            <w:bookmarkEnd w:id="1"/>
            <w:r>
              <w:rPr>
                <w:b/>
              </w:rPr>
              <w:t>Maratón de escritura creativa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Lugar: biblioteca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Encargada: profesora Lorena Aguilera. </w:t>
            </w:r>
            <w:r>
              <w:rPr>
                <w:b/>
              </w:rPr>
              <w:t>(Actividad simultánea)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9:30 – 10:30 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Lectura en voz alta en el patio: 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participación libre de estudiantes y profesores.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(Actividad simultánea)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Encargados del orden y la seguridad de los estudiantes: Profesor Ricardo Medina y profesores de asignatura.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(Actividad simultánea)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10:30 – 11:00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Concurso de personajes literarios: Pasarela y performance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BDE" w:rsidRDefault="006A5CC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rPr>
                <w:color w:val="000000"/>
              </w:rPr>
            </w:pPr>
            <w:r>
              <w:rPr>
                <w:color w:val="000000"/>
              </w:rPr>
              <w:t>Animadores: profesores Ignacio Torres y Pablo Ramírez.</w:t>
            </w:r>
          </w:p>
          <w:p w:rsidR="00DD4BDE" w:rsidRDefault="006A5CC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rPr>
                <w:color w:val="000000"/>
              </w:rPr>
            </w:pPr>
            <w:r>
              <w:rPr>
                <w:color w:val="000000"/>
              </w:rPr>
              <w:t>Jurado: profesores Sergio Urrejola, Sofía Ruiz y David Olcay.</w:t>
            </w:r>
          </w:p>
          <w:p w:rsidR="00DD4BDE" w:rsidRDefault="006A5CC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rPr>
                <w:color w:val="000000"/>
              </w:rPr>
            </w:pPr>
            <w:r>
              <w:rPr>
                <w:color w:val="000000"/>
              </w:rPr>
              <w:t xml:space="preserve">Encargados del orden y la seguridad de los estudiantes: Profesor Ricardo Medina </w:t>
            </w:r>
            <w:r>
              <w:rPr>
                <w:color w:val="000000"/>
              </w:rPr>
              <w:t>y profesores de asignatura.</w:t>
            </w:r>
          </w:p>
          <w:p w:rsidR="00DD4BDE" w:rsidRDefault="006A5CC5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(Actividad </w:t>
            </w:r>
            <w:r>
              <w:rPr>
                <w:b/>
              </w:rPr>
              <w:t>simultánea</w:t>
            </w:r>
            <w:r>
              <w:rPr>
                <w:b/>
                <w:color w:val="000000"/>
              </w:rPr>
              <w:t>)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11:00 – 11:15 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Limpieza de los espacios utilizados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Encargados (as): Señoras Edith y Viviana, estudiantes y profesores presentes en el patio.</w:t>
            </w:r>
          </w:p>
        </w:tc>
      </w:tr>
      <w:tr w:rsidR="00DD4BDE">
        <w:tc>
          <w:tcPr>
            <w:tcW w:w="10060" w:type="dxa"/>
            <w:gridSpan w:val="2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Periodo de recreo</w:t>
            </w:r>
          </w:p>
        </w:tc>
      </w:tr>
      <w:tr w:rsidR="00DD4BDE">
        <w:tc>
          <w:tcPr>
            <w:tcW w:w="5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11:30 – 12:00</w:t>
            </w:r>
          </w:p>
        </w:tc>
        <w:tc>
          <w:tcPr>
            <w:tcW w:w="5030" w:type="dxa"/>
            <w:shd w:val="clear" w:color="auto" w:fill="auto"/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Convivencia escolar día del libro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4BDE" w:rsidRDefault="006A5CC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jc w:val="both"/>
              <w:rPr>
                <w:color w:val="000000"/>
              </w:rPr>
            </w:pPr>
            <w:r>
              <w:rPr>
                <w:color w:val="000000"/>
              </w:rPr>
              <w:t>Encargado: cada profesor (a) de asignatura.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jc w:val="both"/>
            </w:pPr>
          </w:p>
          <w:p w:rsidR="00DD4BDE" w:rsidRDefault="006A5CC5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hanging="241"/>
              <w:jc w:val="both"/>
              <w:rPr>
                <w:color w:val="000000"/>
              </w:rPr>
            </w:pPr>
            <w:r>
              <w:rPr>
                <w:color w:val="000000"/>
              </w:rPr>
              <w:t>Se solicita invitar a cada funcionario a participar de la convivencia en distintos cursos.</w:t>
            </w:r>
          </w:p>
        </w:tc>
      </w:tr>
      <w:tr w:rsidR="00DD4BDE">
        <w:tc>
          <w:tcPr>
            <w:tcW w:w="10060" w:type="dxa"/>
            <w:gridSpan w:val="2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Finalización de la jornada</w:t>
            </w:r>
          </w:p>
        </w:tc>
      </w:tr>
    </w:tbl>
    <w:p w:rsidR="00DD4BDE" w:rsidRDefault="00DD4BDE">
      <w:pPr>
        <w:jc w:val="both"/>
        <w:rPr>
          <w:b/>
        </w:rPr>
      </w:pPr>
    </w:p>
    <w:p w:rsidR="00DD4BDE" w:rsidRDefault="006A5CC5">
      <w:pPr>
        <w:spacing w:before="240" w:after="240"/>
        <w:jc w:val="both"/>
        <w:rPr>
          <w:b/>
        </w:rPr>
      </w:pPr>
      <w:r>
        <w:rPr>
          <w:b/>
        </w:rPr>
        <w:t>2. Descripción de las actividades</w:t>
      </w:r>
    </w:p>
    <w:p w:rsidR="00DD4BDE" w:rsidRDefault="006A5CC5">
      <w:pPr>
        <w:ind w:firstLine="720"/>
        <w:rPr>
          <w:b/>
        </w:rPr>
      </w:pPr>
      <w:r>
        <w:rPr>
          <w:b/>
        </w:rPr>
        <w:t>2.1. Temáticas de los estands día del libro</w:t>
      </w:r>
    </w:p>
    <w:p w:rsidR="00DD4BDE" w:rsidRDefault="00DD4BDE">
      <w:pPr>
        <w:rPr>
          <w:b/>
        </w:rPr>
      </w:pPr>
    </w:p>
    <w:p w:rsidR="00DD4BDE" w:rsidRDefault="006A5CC5">
      <w:r>
        <w:lastRenderedPageBreak/>
        <w:t xml:space="preserve">A </w:t>
      </w:r>
      <w:proofErr w:type="gramStart"/>
      <w:r>
        <w:t>continuación</w:t>
      </w:r>
      <w:proofErr w:type="gramEnd"/>
      <w:r>
        <w:t xml:space="preserve"> se presentan las actividades que realizarán los y las estudiantes para el montaje de sus estands durante el día del libro.</w:t>
      </w:r>
    </w:p>
    <w:tbl>
      <w:tblPr>
        <w:tblStyle w:val="a9"/>
        <w:tblW w:w="10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4"/>
        <w:gridCol w:w="3445"/>
        <w:gridCol w:w="5201"/>
      </w:tblGrid>
      <w:tr w:rsidR="00DD4BDE">
        <w:tc>
          <w:tcPr>
            <w:tcW w:w="1414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3445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Temática</w:t>
            </w:r>
          </w:p>
        </w:tc>
        <w:tc>
          <w:tcPr>
            <w:tcW w:w="5201" w:type="dxa"/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before="240" w:after="240"/>
              <w:rPr>
                <w:b/>
              </w:rPr>
            </w:pPr>
            <w:r>
              <w:rPr>
                <w:b/>
              </w:rPr>
              <w:t xml:space="preserve"> 7º básico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Lírica  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Declamación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 xml:space="preserve">7º A y B: </w:t>
            </w:r>
            <w:r>
              <w:rPr>
                <w:sz w:val="20"/>
                <w:szCs w:val="20"/>
              </w:rPr>
              <w:t xml:space="preserve">Bajo el cielo nacido tras la lluvia - Jorge </w:t>
            </w:r>
            <w:proofErr w:type="spellStart"/>
            <w:r>
              <w:rPr>
                <w:sz w:val="20"/>
                <w:szCs w:val="20"/>
              </w:rPr>
              <w:t>Teillier</w:t>
            </w:r>
            <w:proofErr w:type="spellEnd"/>
          </w:p>
        </w:tc>
      </w:tr>
      <w:tr w:rsidR="00DD4BDE">
        <w:trPr>
          <w:trHeight w:val="616"/>
        </w:trPr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before="240" w:after="240"/>
            </w:pPr>
            <w:r>
              <w:rPr>
                <w:b/>
              </w:rPr>
              <w:t>8º básico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Drama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Las y los estudiantes realizarán exposiciones sobre las y los principales dramaturgos chilenos.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before="240" w:after="240"/>
            </w:pPr>
            <w:r>
              <w:rPr>
                <w:b/>
              </w:rPr>
              <w:t>1º medio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Narrativa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Exposición de los trabajos “</w:t>
            </w:r>
            <w:proofErr w:type="spellStart"/>
            <w:r>
              <w:t>Playlist</w:t>
            </w:r>
            <w:proofErr w:type="spellEnd"/>
            <w:r>
              <w:t xml:space="preserve">” + Mural colaborativo con frases del libro e imágenes. 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after="240"/>
              <w:rPr>
                <w:b/>
              </w:rPr>
            </w:pPr>
            <w:r>
              <w:rPr>
                <w:b/>
              </w:rPr>
              <w:t>2º medio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r>
              <w:t xml:space="preserve">Narrativa </w:t>
            </w:r>
          </w:p>
          <w:p w:rsidR="00DD4BDE" w:rsidRDefault="006A5CC5">
            <w:r>
              <w:t>Literatura Chilena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Creación de afiches sobre diferentes autores y autoras nacionales. Los afiches serán expuestos en stands en el patio central.</w:t>
            </w:r>
          </w:p>
          <w:p w:rsidR="00DD4BDE" w:rsidRDefault="00DD4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A partir de la investigación las y los estudiantes recopilan información de distintos autores, con el fin de crear afiches inform</w:t>
            </w:r>
            <w:r>
              <w:t>ativos, y así interiorizar a la comunidad sobre la obra de las y los autores seleccionados.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before="240" w:after="240"/>
            </w:pPr>
            <w:r>
              <w:rPr>
                <w:b/>
              </w:rPr>
              <w:t xml:space="preserve"> 3º medio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before="240" w:after="240"/>
            </w:pPr>
            <w:r>
              <w:t xml:space="preserve">Lírica </w:t>
            </w:r>
          </w:p>
          <w:p w:rsidR="00DD4BDE" w:rsidRDefault="006A5CC5">
            <w:pPr>
              <w:spacing w:before="240" w:after="240"/>
            </w:pPr>
            <w:r>
              <w:br/>
              <w:t xml:space="preserve">  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spacing w:before="240" w:after="240"/>
            </w:pPr>
            <w:r>
              <w:t xml:space="preserve">Los estudiantes eligen entre: </w:t>
            </w:r>
          </w:p>
          <w:p w:rsidR="00DD4BDE" w:rsidRDefault="006A5CC5">
            <w:pPr>
              <w:spacing w:before="240" w:after="240"/>
              <w:jc w:val="both"/>
            </w:pPr>
            <w:r>
              <w:rPr>
                <w:b/>
              </w:rPr>
              <w:t>Collage literario cubista</w:t>
            </w:r>
            <w:r>
              <w:t xml:space="preserve">: creación de un poema visual fragmentado con palabras y frases de distintos textos, acompañadas de imágenes recortadas en formas geométricas. </w:t>
            </w:r>
          </w:p>
          <w:p w:rsidR="00DD4BDE" w:rsidRDefault="006A5CC5">
            <w:pPr>
              <w:spacing w:before="240" w:after="240"/>
            </w:pPr>
            <w:r>
              <w:rPr>
                <w:b/>
              </w:rPr>
              <w:t>Creacionismo</w:t>
            </w:r>
            <w:r>
              <w:t>: creación de caligramas. En base a distintas temáticas.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r>
              <w:rPr>
                <w:b/>
              </w:rPr>
              <w:t>4º medio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r>
              <w:t>Lírica</w:t>
            </w:r>
          </w:p>
          <w:p w:rsidR="00DD4BDE" w:rsidRDefault="006A5CC5">
            <w:r>
              <w:t xml:space="preserve">Narrativa 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spacing w:line="240" w:lineRule="auto"/>
              <w:jc w:val="both"/>
            </w:pPr>
            <w:r>
              <w:t xml:space="preserve">Panel visual con escritoras </w:t>
            </w:r>
            <w:proofErr w:type="spellStart"/>
            <w:r>
              <w:t>invisibilizadas</w:t>
            </w:r>
            <w:proofErr w:type="spellEnd"/>
            <w:r>
              <w:t xml:space="preserve"> y cartas imaginarias escritas a ellas.</w:t>
            </w:r>
          </w:p>
          <w:p w:rsidR="00DD4BDE" w:rsidRDefault="00DD4BDE">
            <w:pPr>
              <w:widowControl w:val="0"/>
              <w:spacing w:line="240" w:lineRule="auto"/>
              <w:jc w:val="both"/>
            </w:pPr>
          </w:p>
          <w:p w:rsidR="00DD4BDE" w:rsidRDefault="006A5CC5">
            <w:pPr>
              <w:widowControl w:val="0"/>
              <w:spacing w:line="240" w:lineRule="auto"/>
              <w:jc w:val="both"/>
            </w:pPr>
            <w:r>
              <w:t>Los y las estudiantes crean un panel en el que se exponen los principales eventos y logros de escritoras que no han recibido el mérito suficiente por su gran obra.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3º medio Electivo</w:t>
            </w:r>
            <w:r>
              <w:t xml:space="preserve">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Lírica 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Panel de Gabriela Mistral</w:t>
            </w:r>
          </w:p>
          <w:p w:rsidR="00DD4BDE" w:rsidRDefault="006A5CC5">
            <w:pPr>
              <w:widowControl w:val="0"/>
              <w:spacing w:line="240" w:lineRule="auto"/>
              <w:jc w:val="both"/>
            </w:pPr>
            <w:r>
              <w:t>Las y los estudiantes desarrollan un panel informativo sobre las mayores proezas en la vida de Gabriela Mistral, realzando su figura en la literatura universal.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4º medio Electivo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Narrativa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Literatura f</w:t>
            </w:r>
            <w:r>
              <w:t xml:space="preserve">antástica 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Elaboración de historias fantásticas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 partir de técnicas de escritura creativa los estudiantes del electivo Lectura y Escritura Especializada crean historias fantásticas, dirigidas a estudiantes de </w:t>
            </w:r>
            <w:proofErr w:type="spellStart"/>
            <w:r>
              <w:t>Kinder</w:t>
            </w:r>
            <w:proofErr w:type="spellEnd"/>
            <w:r>
              <w:t>, las que serán expuestas por los estudiantes del electivo.</w:t>
            </w:r>
          </w:p>
        </w:tc>
      </w:tr>
      <w:tr w:rsidR="00DD4BDE">
        <w:tc>
          <w:tcPr>
            <w:tcW w:w="14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7º básico-4º medio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Psicolo</w:t>
            </w:r>
            <w:r>
              <w:t xml:space="preserve">gía </w:t>
            </w:r>
          </w:p>
        </w:tc>
        <w:tc>
          <w:tcPr>
            <w:tcW w:w="52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Realización actividad de convivencia escolar “Un personaje como yo”.</w:t>
            </w:r>
          </w:p>
          <w:p w:rsidR="00DD4BDE" w:rsidRDefault="006A5C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(Actividad se realizará entre el 14 y el 23 de abril).</w:t>
            </w:r>
          </w:p>
        </w:tc>
      </w:tr>
    </w:tbl>
    <w:p w:rsidR="00DD4BDE" w:rsidRDefault="00DD4BDE">
      <w:pPr>
        <w:spacing w:before="240" w:after="240"/>
        <w:jc w:val="both"/>
      </w:pPr>
    </w:p>
    <w:p w:rsidR="00DD4BDE" w:rsidRDefault="00DD4BDE">
      <w:pPr>
        <w:rPr>
          <w:b/>
        </w:rPr>
      </w:pPr>
    </w:p>
    <w:p w:rsidR="00DD4BDE" w:rsidRDefault="006A5CC5">
      <w:pPr>
        <w:spacing w:after="240"/>
        <w:ind w:firstLine="720"/>
        <w:rPr>
          <w:b/>
        </w:rPr>
      </w:pPr>
      <w:r>
        <w:rPr>
          <w:b/>
        </w:rPr>
        <w:t>2.2. Concurso de personajes literarios: Pasarela y performance</w:t>
      </w:r>
    </w:p>
    <w:p w:rsidR="00DD4BDE" w:rsidRDefault="006A5CC5">
      <w:pPr>
        <w:spacing w:before="240" w:after="240"/>
        <w:jc w:val="both"/>
      </w:pPr>
      <w:r>
        <w:t xml:space="preserve">Las y los estudiantes muestran sus disfraces, desfilando en el patio central, posteriormente son calificados por el jurado. Los dos mejores exponentes son premiados con un diploma de honor por su participación. </w:t>
      </w:r>
    </w:p>
    <w:p w:rsidR="00DD4BDE" w:rsidRDefault="006A5CC5">
      <w:pPr>
        <w:spacing w:before="240" w:after="240"/>
        <w:ind w:firstLine="720"/>
        <w:jc w:val="both"/>
        <w:rPr>
          <w:b/>
        </w:rPr>
      </w:pPr>
      <w:r>
        <w:rPr>
          <w:b/>
        </w:rPr>
        <w:t>2.3. Maratón de escritura creativa</w:t>
      </w:r>
    </w:p>
    <w:p w:rsidR="00DD4BDE" w:rsidRDefault="006A5CC5">
      <w:pPr>
        <w:jc w:val="both"/>
      </w:pPr>
      <w:r>
        <w:t>Cada grup</w:t>
      </w:r>
      <w:r>
        <w:t xml:space="preserve">o de estudiantes recibe una imagen o una frase y debe escribir un </w:t>
      </w:r>
      <w:proofErr w:type="spellStart"/>
      <w:r>
        <w:t>microcuento</w:t>
      </w:r>
      <w:proofErr w:type="spellEnd"/>
      <w:r>
        <w:t xml:space="preserve"> en 10 minutos. </w:t>
      </w:r>
      <w:proofErr w:type="gramStart"/>
      <w:r>
        <w:t>Finalmente</w:t>
      </w:r>
      <w:proofErr w:type="gramEnd"/>
      <w:r>
        <w:t xml:space="preserve"> los relatos se exponen frente a sus compañeras y compañeros.</w:t>
      </w:r>
    </w:p>
    <w:p w:rsidR="00DD4BDE" w:rsidRDefault="00DD4BDE">
      <w:pPr>
        <w:jc w:val="center"/>
        <w:rPr>
          <w:b/>
        </w:rPr>
      </w:pPr>
    </w:p>
    <w:p w:rsidR="00DD4BDE" w:rsidRDefault="006A5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Escala de apreciación para evaluar el trabajo realizado por 7º </w:t>
      </w:r>
    </w:p>
    <w:p w:rsidR="00DD4BDE" w:rsidRDefault="00DD4BDE">
      <w:pPr>
        <w:jc w:val="center"/>
        <w:rPr>
          <w:b/>
        </w:rPr>
      </w:pPr>
    </w:p>
    <w:sdt>
      <w:sdtPr>
        <w:tag w:val="goog_rdk_0"/>
        <w:id w:val="-1335062349"/>
        <w:lock w:val="contentLocked"/>
      </w:sdtPr>
      <w:sdtEndPr/>
      <w:sdtContent>
        <w:tbl>
          <w:tblPr>
            <w:tblStyle w:val="aa"/>
            <w:tblW w:w="100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16"/>
            <w:gridCol w:w="2016"/>
            <w:gridCol w:w="2016"/>
            <w:gridCol w:w="2016"/>
            <w:gridCol w:w="2016"/>
          </w:tblGrid>
          <w:tr w:rsidR="00DD4BDE"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Criterio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(6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En proceso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(3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No 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Sin puntaje </w:t>
                </w: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Participación activa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Se involucra de forma constante y con entusiasmo en las distintas etapas de la actividad.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Trabajo en equipo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Colabora con responsabilidad, respeto y disposición para cumplir los objetivos grupales.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Lenguaje no verbal </w:t>
                </w:r>
              </w:p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El lenguaje no verbal aporta al mensaje poético.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lastRenderedPageBreak/>
                  <w:t xml:space="preserve">Interpretación </w:t>
                </w:r>
              </w:p>
              <w:tbl>
                <w:tblPr>
                  <w:tblStyle w:val="ab"/>
                  <w:tblW w:w="1785" w:type="dxa"/>
                  <w:tblInd w:w="0" w:type="dxa"/>
                  <w:tbl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1785"/>
                </w:tblGrid>
                <w:tr w:rsidR="00DD4BDE">
                  <w:trPr>
                    <w:trHeight w:val="500"/>
                  </w:trPr>
                  <w:tc>
                    <w:tcPr>
                      <w:tcW w:w="17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D4BDE" w:rsidRDefault="00DD4BDE">
                      <w:pPr>
                        <w:jc w:val="both"/>
                        <w:rPr>
                          <w:b/>
                        </w:rPr>
                      </w:pPr>
                    </w:p>
                  </w:tc>
                </w:tr>
                <w:tr w:rsidR="00DD4BDE">
                  <w:trPr>
                    <w:trHeight w:val="500"/>
                  </w:trPr>
                  <w:tc>
                    <w:tcPr>
                      <w:tcW w:w="17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D4BDE" w:rsidRDefault="00DD4BDE">
                      <w:pPr>
                        <w:jc w:val="both"/>
                        <w:rPr>
                          <w:b/>
                        </w:rPr>
                      </w:pPr>
                    </w:p>
                  </w:tc>
                </w:tr>
                <w:tr w:rsidR="00DD4BDE">
                  <w:trPr>
                    <w:trHeight w:val="500"/>
                  </w:trPr>
                  <w:tc>
                    <w:tcPr>
                      <w:tcW w:w="17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D4BDE" w:rsidRDefault="00DD4BDE">
                      <w:pPr>
                        <w:jc w:val="both"/>
                        <w:rPr>
                          <w:b/>
                        </w:rPr>
                      </w:pPr>
                    </w:p>
                  </w:tc>
                </w:tr>
                <w:tr w:rsidR="00DD4BDE">
                  <w:trPr>
                    <w:trHeight w:val="500"/>
                  </w:trPr>
                  <w:tc>
                    <w:tcPr>
                      <w:tcW w:w="178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D4BDE" w:rsidRDefault="00DD4BDE">
                      <w:pPr>
                        <w:jc w:val="both"/>
                        <w:rPr>
                          <w:b/>
                        </w:rPr>
                      </w:pPr>
                    </w:p>
                  </w:tc>
                </w:tr>
              </w:tbl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La interpretación realizada transmite los sentimientos del poema.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Dicción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Pronuncia adecuadamente las palabras.</w:t>
                </w:r>
              </w:p>
              <w:p w:rsidR="00DD4BDE" w:rsidRDefault="00DD4BDE">
                <w:pPr>
                  <w:jc w:val="both"/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</w:tbl>
      </w:sdtContent>
    </w:sdt>
    <w:p w:rsidR="00DD4BDE" w:rsidRDefault="006A5CC5">
      <w:pPr>
        <w:jc w:val="both"/>
        <w:rPr>
          <w:b/>
        </w:rPr>
      </w:pPr>
      <w:r>
        <w:rPr>
          <w:b/>
        </w:rPr>
        <w:t xml:space="preserve"> 30 puntos </w:t>
      </w:r>
    </w:p>
    <w:p w:rsidR="00DD4BDE" w:rsidRDefault="00DD4BDE">
      <w:pPr>
        <w:rPr>
          <w:b/>
        </w:rPr>
      </w:pPr>
    </w:p>
    <w:p w:rsidR="00DD4BDE" w:rsidRDefault="00DD4BDE">
      <w:pPr>
        <w:rPr>
          <w:b/>
        </w:rPr>
      </w:pPr>
    </w:p>
    <w:p w:rsidR="00DD4BDE" w:rsidRDefault="006A5CC5">
      <w:pPr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5534025" cy="24098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BDE" w:rsidRDefault="00DD4BDE">
      <w:pPr>
        <w:rPr>
          <w:b/>
        </w:rPr>
      </w:pPr>
    </w:p>
    <w:p w:rsidR="00DD4BDE" w:rsidRDefault="00DD4BDE">
      <w:pPr>
        <w:rPr>
          <w:b/>
        </w:rPr>
      </w:pPr>
    </w:p>
    <w:p w:rsidR="00DD4BDE" w:rsidRDefault="006A5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Escala de apreciación para evaluar el trabajo realizado por 8º y 2º  </w:t>
      </w:r>
    </w:p>
    <w:sdt>
      <w:sdtPr>
        <w:tag w:val="goog_rdk_1"/>
        <w:id w:val="2102604195"/>
        <w:lock w:val="contentLocked"/>
      </w:sdtPr>
      <w:sdtEndPr/>
      <w:sdtContent>
        <w:tbl>
          <w:tblPr>
            <w:tblStyle w:val="ac"/>
            <w:tblW w:w="100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16"/>
            <w:gridCol w:w="2016"/>
            <w:gridCol w:w="2016"/>
            <w:gridCol w:w="2016"/>
            <w:gridCol w:w="2016"/>
          </w:tblGrid>
          <w:tr w:rsidR="00DD4BDE"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Criterio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(6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En proceso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(3puntos)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No 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Sin puntaje </w:t>
                </w: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Participación activa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Se involucra de forma constante y con entusiasmo en las distintas etapas de la actividad.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lastRenderedPageBreak/>
                  <w:t>Búsqueda e integración de información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Investiga y selecciona información pertinente, integrándose de</w:t>
                </w:r>
                <w:r>
                  <w:t xml:space="preserve"> forma coherente a la propuesta.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Trabajo en equipo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Colabora con responsabilidad, respeto y disposición para cumplir los objetivos grupales.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Planificación y organización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Distribuye adecuadamente los tiempos y tareas asignadas para cumplir con el tra</w:t>
                </w:r>
                <w:r>
                  <w:t>bajo.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Aplicación de contenidos literarios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 xml:space="preserve">Incorpora conocimientos previos literarios pertinentes y relevantes con la temática del trabajo.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Claridad del mensaje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 xml:space="preserve">El mensaje del trabajo se transmite de forma clara, coherente y pertinente, utilizando un lenguaje adecuado y recursos expresivos apropiados.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Presentación del trabajo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 xml:space="preserve">El trabajo evidencia orden, limpieza y cuidado </w:t>
                </w:r>
                <w:r>
                  <w:lastRenderedPageBreak/>
                  <w:t xml:space="preserve">en su presentación.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</w:tbl>
      </w:sdtContent>
    </w:sdt>
    <w:p w:rsidR="00DD4BDE" w:rsidRDefault="006A5CC5">
      <w:pPr>
        <w:jc w:val="both"/>
        <w:rPr>
          <w:b/>
        </w:rPr>
      </w:pPr>
      <w:r>
        <w:rPr>
          <w:b/>
        </w:rPr>
        <w:t xml:space="preserve">41 puntos </w:t>
      </w: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6A5CC5">
      <w:pPr>
        <w:jc w:val="both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6400800" cy="26035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BDE" w:rsidRDefault="006A5CC5">
      <w:pPr>
        <w:jc w:val="center"/>
        <w:rPr>
          <w:b/>
        </w:rPr>
      </w:pPr>
      <w:r>
        <w:rPr>
          <w:b/>
          <w:sz w:val="26"/>
          <w:szCs w:val="26"/>
        </w:rPr>
        <w:t xml:space="preserve">Escala de apreciación para evaluar el trabajo realizado por 1º  </w:t>
      </w:r>
      <w:r>
        <w:rPr>
          <w:b/>
        </w:rPr>
        <w:t xml:space="preserve"> </w:t>
      </w:r>
    </w:p>
    <w:sdt>
      <w:sdtPr>
        <w:tag w:val="goog_rdk_2"/>
        <w:id w:val="-1698699182"/>
        <w:lock w:val="contentLocked"/>
      </w:sdtPr>
      <w:sdtEndPr/>
      <w:sdtContent>
        <w:tbl>
          <w:tblPr>
            <w:tblStyle w:val="ad"/>
            <w:tblW w:w="100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16"/>
            <w:gridCol w:w="2016"/>
            <w:gridCol w:w="2016"/>
            <w:gridCol w:w="2016"/>
            <w:gridCol w:w="2016"/>
          </w:tblGrid>
          <w:tr w:rsidR="00DD4BDE"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Criterio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(6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En proceso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(3puntos)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No 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Sin puntaje </w:t>
                </w: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Participación activa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Se involucra de forma constante y con entusiasmo en las distintas etapas de la actividad.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Trabajo en equipo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Colabora con responsabilidad, respeto y disposición para cumplir los objetivos grupales.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Planificación y organización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 xml:space="preserve">Distribuye adecuadamente los tiempos y tareas asignadas </w:t>
                </w:r>
                <w:r>
                  <w:lastRenderedPageBreak/>
                  <w:t>para cumplir con el trabajo.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Aplicación de contenidos literarios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 xml:space="preserve">Incorpora conocimientos previos literarios pertinentes y relevantes con la temática del trabajo.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Pertinencia entre las canciones y los acontecimientos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Las canciones seleccionadas se relacionan con los acontecimientos y los sentimientos de los personajes del libro.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Integración texto-imagen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Las frases seleccionadas y las imágenes se complementan en</w:t>
                </w:r>
                <w:r>
                  <w:t xml:space="preserve">tre sí y son coherentes con la trama del libro.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Diseño del mural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Visualmente atractivo, ordenado y bien distribuido.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</w:tbl>
      </w:sdtContent>
    </w:sdt>
    <w:p w:rsidR="00DD4BDE" w:rsidRDefault="006A5CC5">
      <w:pPr>
        <w:jc w:val="both"/>
        <w:rPr>
          <w:b/>
        </w:rPr>
      </w:pPr>
      <w:r>
        <w:rPr>
          <w:b/>
        </w:rPr>
        <w:t xml:space="preserve">41 Puntos </w:t>
      </w: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6A5CC5">
      <w:pPr>
        <w:jc w:val="both"/>
        <w:rPr>
          <w:b/>
        </w:rPr>
      </w:pPr>
      <w:r>
        <w:rPr>
          <w:b/>
          <w:noProof/>
          <w:lang w:val="en-US"/>
        </w:rPr>
        <w:lastRenderedPageBreak/>
        <w:drawing>
          <wp:inline distT="114300" distB="114300" distL="114300" distR="114300">
            <wp:extent cx="6400800" cy="26035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0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6A5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Escala de apreciación para evaluar el trabajo de proceso de 3º</w:t>
      </w:r>
    </w:p>
    <w:p w:rsidR="00DD4BDE" w:rsidRDefault="00DD4BDE">
      <w:pPr>
        <w:jc w:val="center"/>
        <w:rPr>
          <w:b/>
        </w:rPr>
      </w:pPr>
    </w:p>
    <w:sdt>
      <w:sdtPr>
        <w:tag w:val="goog_rdk_3"/>
        <w:id w:val="-305935293"/>
        <w:lock w:val="contentLocked"/>
      </w:sdtPr>
      <w:sdtEndPr/>
      <w:sdtContent>
        <w:tbl>
          <w:tblPr>
            <w:tblStyle w:val="ae"/>
            <w:tblW w:w="100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16"/>
            <w:gridCol w:w="2016"/>
            <w:gridCol w:w="2016"/>
            <w:gridCol w:w="2016"/>
            <w:gridCol w:w="2016"/>
          </w:tblGrid>
          <w:tr w:rsidR="00DD4BDE"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(6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En proceso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(3puntos)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No 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Sin puntaje </w:t>
                </w: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Participación activa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Se involucra de forma constante y con entusiasmo en las distintas etapas de la actividad.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Trabajo en equipo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Colabora con responsabilidad, respeto y disposición para cumplir los objetivos grupales.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Planificación y organización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Distribuye adecuadamente los tiempos y tareas asignadas para cumplir con el trabajo.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Presentación del trabajo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 xml:space="preserve">El trabajo evidencia orden, limpieza y cuidado </w:t>
                </w:r>
                <w:r>
                  <w:lastRenderedPageBreak/>
                  <w:t xml:space="preserve">en su presentación.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Creatividad visual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Se observa una intención artística que potencia el significado del texto.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Coherencia forma y fondo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 xml:space="preserve">En el caligrama, la forma refuerza el contenido. En el collage, hay organización visual coherente con el mensaje.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</w:tbl>
      </w:sdtContent>
    </w:sdt>
    <w:p w:rsidR="00DD4BDE" w:rsidRDefault="00DD4BDE">
      <w:pPr>
        <w:jc w:val="both"/>
        <w:rPr>
          <w:b/>
        </w:rPr>
      </w:pPr>
    </w:p>
    <w:p w:rsidR="00DD4BDE" w:rsidRDefault="006A5CC5">
      <w:pPr>
        <w:jc w:val="both"/>
        <w:rPr>
          <w:b/>
        </w:rPr>
      </w:pPr>
      <w:r>
        <w:rPr>
          <w:b/>
        </w:rPr>
        <w:t xml:space="preserve">36 puntos </w:t>
      </w:r>
    </w:p>
    <w:p w:rsidR="00DD4BDE" w:rsidRDefault="006A5CC5">
      <w:pPr>
        <w:jc w:val="both"/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5153025" cy="257175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7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DD4BDE">
      <w:pPr>
        <w:jc w:val="both"/>
        <w:rPr>
          <w:b/>
        </w:rPr>
      </w:pPr>
    </w:p>
    <w:p w:rsidR="00DD4BDE" w:rsidRDefault="006A5C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Escala de apreciación para evaluar el trabajo de proceso de 4º</w:t>
      </w:r>
    </w:p>
    <w:p w:rsidR="00DD4BDE" w:rsidRDefault="00DD4BDE">
      <w:pPr>
        <w:rPr>
          <w:b/>
        </w:rPr>
      </w:pPr>
    </w:p>
    <w:sdt>
      <w:sdtPr>
        <w:tag w:val="goog_rdk_4"/>
        <w:id w:val="-2018220667"/>
        <w:lock w:val="contentLocked"/>
      </w:sdtPr>
      <w:sdtEndPr/>
      <w:sdtContent>
        <w:tbl>
          <w:tblPr>
            <w:tblStyle w:val="af"/>
            <w:tblW w:w="100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016"/>
            <w:gridCol w:w="2016"/>
            <w:gridCol w:w="2016"/>
            <w:gridCol w:w="2016"/>
            <w:gridCol w:w="2016"/>
          </w:tblGrid>
          <w:tr w:rsidR="00DD4BDE"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jc w:val="both"/>
                </w:pP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(4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En proceso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(2 puntos)</w:t>
                </w:r>
              </w:p>
            </w:tc>
            <w:tc>
              <w:tcPr>
                <w:tcW w:w="2016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No logrado</w:t>
                </w:r>
              </w:p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Sin puntaje </w:t>
                </w: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Participación activa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 xml:space="preserve">Se involucra de forma constante y con entusiasmo en las distintas </w:t>
                </w:r>
                <w:r>
                  <w:lastRenderedPageBreak/>
                  <w:t>etapas de la actividad.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Trabajo en equipo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t>Colabora con responsabilidad, respeto y disposición para cumplir los objetivos grupales.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Información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El panel incluye información clara, relevante y bien seleccionada.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Perspectiva crítica de la carta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La carta propone una mirada p</w:t>
                </w:r>
                <w:r>
                  <w:t>ersonal y crítica  creativa hacia la autora, destacando su legado.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  <w:tr w:rsidR="00DD4BDE"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 xml:space="preserve">Presentación del trabajo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 xml:space="preserve">El trabajo evidencia orden, limpieza y cuidado en su presentación. </w:t>
                </w: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2016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</w:p>
            </w:tc>
          </w:tr>
        </w:tbl>
      </w:sdtContent>
    </w:sdt>
    <w:p w:rsidR="00DD4BDE" w:rsidRDefault="006A5CC5">
      <w:pPr>
        <w:jc w:val="both"/>
        <w:rPr>
          <w:b/>
        </w:rPr>
      </w:pPr>
      <w:r>
        <w:rPr>
          <w:b/>
        </w:rPr>
        <w:t xml:space="preserve">30 puntos </w:t>
      </w:r>
    </w:p>
    <w:p w:rsidR="00DD4BDE" w:rsidRDefault="006A5CC5">
      <w:pPr>
        <w:rPr>
          <w:b/>
        </w:rPr>
      </w:pPr>
      <w:r>
        <w:rPr>
          <w:b/>
          <w:noProof/>
          <w:lang w:val="en-US"/>
        </w:rPr>
        <w:drawing>
          <wp:inline distT="114300" distB="114300" distL="114300" distR="114300">
            <wp:extent cx="5534025" cy="240982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D4BDE" w:rsidRDefault="006A5CC5">
      <w:pPr>
        <w:jc w:val="both"/>
        <w:rPr>
          <w:b/>
        </w:rPr>
      </w:pPr>
      <w:r>
        <w:rPr>
          <w:b/>
        </w:rPr>
        <w:t>Pauta para la elección del disfraz ganador</w:t>
      </w:r>
    </w:p>
    <w:p w:rsidR="00DD4BDE" w:rsidRDefault="00DD4BDE">
      <w:pPr>
        <w:jc w:val="both"/>
      </w:pPr>
    </w:p>
    <w:sdt>
      <w:sdtPr>
        <w:tag w:val="goog_rdk_5"/>
        <w:id w:val="181251273"/>
        <w:lock w:val="contentLocked"/>
      </w:sdtPr>
      <w:sdtEndPr/>
      <w:sdtContent>
        <w:tbl>
          <w:tblPr>
            <w:tblStyle w:val="af0"/>
            <w:tblW w:w="1008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520"/>
            <w:gridCol w:w="2520"/>
            <w:gridCol w:w="2520"/>
            <w:gridCol w:w="2520"/>
          </w:tblGrid>
          <w:tr w:rsidR="00DD4BDE">
            <w:tc>
              <w:tcPr>
                <w:tcW w:w="252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Criterio</w:t>
                </w:r>
              </w:p>
            </w:tc>
            <w:tc>
              <w:tcPr>
                <w:tcW w:w="252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 Descripción</w:t>
                </w:r>
              </w:p>
            </w:tc>
            <w:tc>
              <w:tcPr>
                <w:tcW w:w="252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 Puntaje máximo</w:t>
                </w:r>
              </w:p>
            </w:tc>
            <w:tc>
              <w:tcPr>
                <w:tcW w:w="2520" w:type="dxa"/>
                <w:shd w:val="clear" w:color="auto" w:fill="C9DAF8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 Puntaje obtenido </w:t>
                </w:r>
              </w:p>
            </w:tc>
          </w:tr>
          <w:tr w:rsidR="00DD4BDE"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lastRenderedPageBreak/>
                  <w:t>Creatividad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El disfraz muestra originalidad y una propuesta distinta o innovadora.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>10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</w:pPr>
              </w:p>
            </w:tc>
          </w:tr>
          <w:tr w:rsidR="00DD4BDE"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 xml:space="preserve"> Fidelidad al personaje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El disfraz representa claramente a un personaje literario reconocible.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>10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</w:pPr>
              </w:p>
            </w:tc>
          </w:tr>
          <w:tr w:rsidR="00DD4BDE"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 xml:space="preserve"> Elaboración del disfraz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El disfraz está limpio, bien armado y presenta cuidado en los detalles.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>10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</w:pPr>
              </w:p>
            </w:tc>
          </w:tr>
          <w:tr w:rsidR="00DD4BDE"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 xml:space="preserve">Desplante 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jc w:val="both"/>
                </w:pPr>
                <w:r>
                  <w:t>El/la estudiante presenta su disfraz con seguridad y entusiasmo durante el desfile.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>10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</w:pPr>
              </w:p>
            </w:tc>
          </w:tr>
          <w:tr w:rsidR="00DD4BDE"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DD4BDE">
                <w:pPr>
                  <w:widowControl w:val="0"/>
                  <w:spacing w:line="240" w:lineRule="auto"/>
                </w:pP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 xml:space="preserve">Puntaje 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  <w:r>
                  <w:t>40</w:t>
                </w:r>
              </w:p>
            </w:tc>
            <w:tc>
              <w:tcPr>
                <w:tcW w:w="252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D4BDE" w:rsidRDefault="006A5CC5">
                <w:pPr>
                  <w:widowControl w:val="0"/>
                  <w:spacing w:line="240" w:lineRule="auto"/>
                </w:pPr>
              </w:p>
            </w:tc>
          </w:tr>
        </w:tbl>
      </w:sdtContent>
    </w:sdt>
    <w:p w:rsidR="00DD4BDE" w:rsidRDefault="00DD4BDE">
      <w:pPr>
        <w:jc w:val="both"/>
      </w:pPr>
    </w:p>
    <w:sectPr w:rsidR="00DD4BDE">
      <w:pgSz w:w="12240" w:h="15840"/>
      <w:pgMar w:top="709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76C0A"/>
    <w:multiLevelType w:val="multilevel"/>
    <w:tmpl w:val="25E64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3209AD"/>
    <w:multiLevelType w:val="multilevel"/>
    <w:tmpl w:val="CA4C4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29B412C"/>
    <w:multiLevelType w:val="multilevel"/>
    <w:tmpl w:val="09B4AF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AB10A82"/>
    <w:multiLevelType w:val="multilevel"/>
    <w:tmpl w:val="BC327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6492C"/>
    <w:multiLevelType w:val="multilevel"/>
    <w:tmpl w:val="CE286D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431E7A"/>
    <w:multiLevelType w:val="multilevel"/>
    <w:tmpl w:val="EC121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7863068"/>
    <w:multiLevelType w:val="multilevel"/>
    <w:tmpl w:val="9D1CA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385E61"/>
    <w:multiLevelType w:val="multilevel"/>
    <w:tmpl w:val="D3063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DE"/>
    <w:rsid w:val="006A5CC5"/>
    <w:rsid w:val="00D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A6143-2BEC-465B-A37C-4128B955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D7E94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31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12B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2BE"/>
  </w:style>
  <w:style w:type="paragraph" w:styleId="Piedepgina">
    <w:name w:val="footer"/>
    <w:basedOn w:val="Normal"/>
    <w:link w:val="PiedepginaCar"/>
    <w:uiPriority w:val="99"/>
    <w:unhideWhenUsed/>
    <w:rsid w:val="001712B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2BE"/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sL/phKrU3R91EDTcEa3bBP3aQ==">CgMxLjAaHwoBMBIaChgICVIUChJ0YWJsZS5sNXJzamRwNWdzbHQaHwoBMRIaChgICVIUChJ0YWJsZS4xNXRqaGNtOW4wYWMaHwoBMhIaChgICVIUChJ0YWJsZS5rNW9uZjc5b2kzZTMaHwoBMxIaChgICVIUChJ0YWJsZS5pNmZhdmRoY3J5M2kaHwoBNBIaChgICVIUChJ0YWJsZS44eHE5MGFpcGNmdDIaHwoBNRIaChgICVIUChJ0YWJsZS5od3FmbDQzYWg4ZjkyDmguazFzcnI3bXR5ZG83OAByITFUYnJMblZ4WnVlQXphM21GamJheWtObjhLd1IxWGk3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2025-04-21T17:52:00Z</dcterms:created>
  <dcterms:modified xsi:type="dcterms:W3CDTF">2025-04-21T17:52:00Z</dcterms:modified>
</cp:coreProperties>
</file>