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917F8" w14:paraId="4C30EC79" w14:textId="77777777" w:rsidTr="008917F8">
        <w:tc>
          <w:tcPr>
            <w:tcW w:w="8980" w:type="dxa"/>
          </w:tcPr>
          <w:p w14:paraId="386BDCE8" w14:textId="77777777" w:rsidR="008917F8" w:rsidRPr="008917F8" w:rsidRDefault="008917F8" w:rsidP="008917F8">
            <w:pPr>
              <w:pStyle w:val="Sinespaciado"/>
              <w:rPr>
                <w:rFonts w:cstheme="minorHAnsi"/>
              </w:rPr>
            </w:pPr>
            <w:r w:rsidRPr="008917F8">
              <w:rPr>
                <w:rFonts w:cstheme="minorHAnsi"/>
              </w:rPr>
              <w:t>Evaluación Inglés 7 A y B</w:t>
            </w:r>
          </w:p>
          <w:p w14:paraId="1D068900" w14:textId="77777777" w:rsidR="008917F8" w:rsidRPr="008917F8" w:rsidRDefault="008917F8" w:rsidP="008917F8">
            <w:pPr>
              <w:pStyle w:val="Sinespaciado"/>
              <w:rPr>
                <w:rFonts w:cstheme="minorHAnsi"/>
              </w:rPr>
            </w:pPr>
            <w:r w:rsidRPr="008917F8">
              <w:rPr>
                <w:rFonts w:cstheme="minorHAnsi"/>
              </w:rPr>
              <w:t>Fecha de evaluación 7°A:</w:t>
            </w:r>
            <w:r w:rsidR="00DA059A">
              <w:rPr>
                <w:rFonts w:cstheme="minorHAnsi"/>
              </w:rPr>
              <w:t xml:space="preserve"> Martes 29 de Septiembre – 7°B: Viernes 02 de Octubre</w:t>
            </w:r>
          </w:p>
          <w:p w14:paraId="1EC27AE0" w14:textId="77777777" w:rsidR="008917F8" w:rsidRPr="008917F8" w:rsidRDefault="008917F8" w:rsidP="008917F8">
            <w:pPr>
              <w:pStyle w:val="Sinespaciado"/>
              <w:rPr>
                <w:rFonts w:cstheme="minorHAnsi"/>
              </w:rPr>
            </w:pPr>
            <w:r w:rsidRPr="008917F8">
              <w:rPr>
                <w:rFonts w:cstheme="minorHAnsi"/>
              </w:rPr>
              <w:t>Formato de evaluación: Interrogación por Kahoot.</w:t>
            </w:r>
          </w:p>
          <w:p w14:paraId="25F0ADDB" w14:textId="77777777" w:rsidR="008917F8" w:rsidRPr="008917F8" w:rsidRDefault="008917F8" w:rsidP="008917F8">
            <w:pPr>
              <w:pStyle w:val="Sinespaciado"/>
              <w:rPr>
                <w:rFonts w:cstheme="minorHAnsi"/>
              </w:rPr>
            </w:pPr>
            <w:r w:rsidRPr="008917F8">
              <w:rPr>
                <w:rFonts w:cstheme="minorHAnsi"/>
              </w:rPr>
              <w:t>Objetivos: Demostrar conocer las estructuras de presente simple para elaborar oraciones en Lengua inglesa sobre rutinas. Además, reconocer vocabulario temático sobre comidas, restaurantes, y situaciones conversacionales afines. Discriminar fonéticamente cuando es correcto usar los artículos a y/o an.</w:t>
            </w:r>
          </w:p>
          <w:p w14:paraId="1D4A732B" w14:textId="77777777" w:rsidR="008917F8" w:rsidRDefault="008917F8" w:rsidP="0067519F">
            <w:pPr>
              <w:pStyle w:val="Sinespaciado"/>
              <w:rPr>
                <w:rFonts w:cstheme="minorHAnsi"/>
              </w:rPr>
            </w:pPr>
          </w:p>
        </w:tc>
      </w:tr>
    </w:tbl>
    <w:p w14:paraId="0BECAC1C" w14:textId="77777777" w:rsidR="0067519F" w:rsidRPr="008917F8" w:rsidRDefault="0067519F" w:rsidP="0067519F">
      <w:pPr>
        <w:pStyle w:val="Sinespaciado"/>
        <w:rPr>
          <w:rFonts w:cstheme="minorHAnsi"/>
        </w:rPr>
      </w:pPr>
    </w:p>
    <w:p w14:paraId="119372F6" w14:textId="77777777" w:rsidR="0067519F" w:rsidRPr="008917F8" w:rsidRDefault="0067519F" w:rsidP="0067519F">
      <w:pPr>
        <w:pStyle w:val="Sinespaciado"/>
        <w:rPr>
          <w:rFonts w:cstheme="minorHAnsi"/>
        </w:rPr>
      </w:pPr>
    </w:p>
    <w:p w14:paraId="60ADF11A" w14:textId="77777777" w:rsidR="0067519F" w:rsidRPr="008917F8" w:rsidRDefault="0067519F" w:rsidP="0067519F">
      <w:pPr>
        <w:pStyle w:val="Sinespaciado"/>
        <w:rPr>
          <w:rFonts w:cstheme="minorHAnsi"/>
        </w:rPr>
      </w:pPr>
      <w:r w:rsidRPr="008917F8">
        <w:rPr>
          <w:rFonts w:cstheme="minorHAnsi"/>
        </w:rPr>
        <w:t>Presente Simple:</w:t>
      </w:r>
    </w:p>
    <w:p w14:paraId="0C0752F5" w14:textId="77777777" w:rsidR="0067519F" w:rsidRPr="008917F8" w:rsidRDefault="0067519F" w:rsidP="0067519F">
      <w:pPr>
        <w:pStyle w:val="Sinespaciado"/>
        <w:rPr>
          <w:rFonts w:cstheme="minorHAnsi"/>
          <w:color w:val="717171"/>
          <w:shd w:val="clear" w:color="auto" w:fill="FFFFFF"/>
        </w:rPr>
      </w:pPr>
      <w:r w:rsidRPr="008917F8">
        <w:rPr>
          <w:rFonts w:cstheme="minorHAnsi"/>
          <w:color w:val="717171"/>
          <w:shd w:val="clear" w:color="auto" w:fill="FFFFFF"/>
        </w:rPr>
        <w:t>Para conjugar el presente simple usamos el infinitivo para los sujetos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I</w:t>
      </w:r>
      <w:r w:rsidRPr="008917F8">
        <w:rPr>
          <w:rFonts w:cstheme="minorHAnsi"/>
          <w:color w:val="717171"/>
          <w:shd w:val="clear" w:color="auto" w:fill="FFFFFF"/>
        </w:rPr>
        <w:t>”,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you</w:t>
      </w:r>
      <w:r w:rsidRPr="008917F8">
        <w:rPr>
          <w:rFonts w:cstheme="minorHAnsi"/>
          <w:color w:val="717171"/>
          <w:shd w:val="clear" w:color="auto" w:fill="FFFFFF"/>
        </w:rPr>
        <w:t>”,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we</w:t>
      </w:r>
      <w:r w:rsidRPr="008917F8">
        <w:rPr>
          <w:rFonts w:cstheme="minorHAnsi"/>
          <w:color w:val="717171"/>
          <w:shd w:val="clear" w:color="auto" w:fill="FFFFFF"/>
        </w:rPr>
        <w:t>” y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they</w:t>
      </w:r>
      <w:r w:rsidRPr="008917F8">
        <w:rPr>
          <w:rFonts w:cstheme="minorHAnsi"/>
          <w:color w:val="717171"/>
          <w:shd w:val="clear" w:color="auto" w:fill="FFFFFF"/>
        </w:rPr>
        <w:t>” .</w:t>
      </w:r>
    </w:p>
    <w:p w14:paraId="100632AF" w14:textId="77777777" w:rsidR="0067519F" w:rsidRPr="008917F8" w:rsidRDefault="0067519F" w:rsidP="0067519F">
      <w:pPr>
        <w:pStyle w:val="Sinespaciado"/>
        <w:rPr>
          <w:rFonts w:cstheme="minorHAnsi"/>
          <w:color w:val="717171"/>
          <w:shd w:val="clear" w:color="auto" w:fill="FFFFFF"/>
        </w:rPr>
      </w:pPr>
      <w:r w:rsidRPr="008917F8">
        <w:rPr>
          <w:rFonts w:cstheme="minorHAnsi"/>
          <w:color w:val="717171"/>
          <w:shd w:val="clear" w:color="auto" w:fill="FFFFFF"/>
        </w:rPr>
        <w:t>Para las terceras personas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he</w:t>
      </w:r>
      <w:r w:rsidRPr="008917F8">
        <w:rPr>
          <w:rFonts w:cstheme="minorHAnsi"/>
          <w:color w:val="717171"/>
          <w:shd w:val="clear" w:color="auto" w:fill="FFFFFF"/>
        </w:rPr>
        <w:t>”,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she</w:t>
      </w:r>
      <w:r w:rsidRPr="008917F8">
        <w:rPr>
          <w:rFonts w:cstheme="minorHAnsi"/>
          <w:color w:val="717171"/>
          <w:shd w:val="clear" w:color="auto" w:fill="FFFFFF"/>
        </w:rPr>
        <w:t>” y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it</w:t>
      </w:r>
      <w:r w:rsidRPr="008917F8">
        <w:rPr>
          <w:rFonts w:cstheme="minorHAnsi"/>
          <w:color w:val="717171"/>
          <w:shd w:val="clear" w:color="auto" w:fill="FFFFFF"/>
        </w:rPr>
        <w:t>”, añadimos una “</w:t>
      </w:r>
      <w:r w:rsidRPr="008917F8">
        <w:rPr>
          <w:rStyle w:val="Textoennegrita"/>
          <w:rFonts w:cstheme="minorHAnsi"/>
          <w:color w:val="717171"/>
          <w:shd w:val="clear" w:color="auto" w:fill="FFFFFF"/>
        </w:rPr>
        <w:t>-s</w:t>
      </w:r>
      <w:r w:rsidRPr="008917F8">
        <w:rPr>
          <w:rFonts w:cstheme="minorHAnsi"/>
          <w:color w:val="717171"/>
          <w:shd w:val="clear" w:color="auto" w:fill="FFFFFF"/>
        </w:rPr>
        <w:t>” al final del verbo.</w:t>
      </w:r>
    </w:p>
    <w:p w14:paraId="58D32775" w14:textId="77777777" w:rsidR="0067519F" w:rsidRPr="008917F8" w:rsidRDefault="0067519F" w:rsidP="0067519F">
      <w:pPr>
        <w:pStyle w:val="Sinespaciado"/>
        <w:rPr>
          <w:rFonts w:eastAsia="Times New Roman" w:cstheme="minorHAnsi"/>
          <w:b/>
          <w:bCs/>
          <w:color w:val="000000"/>
          <w:lang w:eastAsia="es-CL"/>
        </w:rPr>
      </w:pPr>
      <w:r w:rsidRPr="008917F8">
        <w:rPr>
          <w:rFonts w:eastAsia="Times New Roman" w:cstheme="minorHAnsi"/>
          <w:b/>
          <w:bCs/>
          <w:color w:val="000000"/>
          <w:lang w:eastAsia="es-CL"/>
        </w:rPr>
        <w:t>Estructura</w:t>
      </w:r>
    </w:p>
    <w:p w14:paraId="379DA313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 xml:space="preserve">1. </w:t>
      </w:r>
      <w:r w:rsidRPr="008917F8">
        <w:rPr>
          <w:rFonts w:eastAsia="Times New Roman" w:cstheme="minorHAnsi"/>
          <w:i/>
          <w:iCs/>
          <w:color w:val="808080"/>
          <w:lang w:eastAsia="es-CL"/>
        </w:rPr>
        <w:t>Frases afirmativa</w:t>
      </w:r>
    </w:p>
    <w:p w14:paraId="3585D523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Sujeto + verbo.</w:t>
      </w:r>
    </w:p>
    <w:p w14:paraId="6A4E7342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7BAC3A56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8991F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6" w:anchor="I%20talk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7148E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I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talk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(Yo hablo.)</w:t>
            </w:r>
          </w:p>
        </w:tc>
      </w:tr>
    </w:tbl>
    <w:p w14:paraId="194702A2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1C04A468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CD166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7" w:anchor="He%20eats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A1A02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He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eats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(Él come.)</w:t>
            </w:r>
          </w:p>
        </w:tc>
      </w:tr>
    </w:tbl>
    <w:p w14:paraId="7923EFE9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4E9C4439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7BE72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8" w:anchor="They%20learn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1FE8C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i/>
                <w:iCs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They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learn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(Ellos aprenden.)</w:t>
            </w:r>
          </w:p>
          <w:p w14:paraId="635F0052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</w:p>
        </w:tc>
      </w:tr>
    </w:tbl>
    <w:p w14:paraId="5BF210E7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 xml:space="preserve">2. </w:t>
      </w:r>
      <w:r w:rsidRPr="008917F8">
        <w:rPr>
          <w:rFonts w:eastAsia="Times New Roman" w:cstheme="minorHAnsi"/>
          <w:i/>
          <w:iCs/>
          <w:color w:val="808080"/>
          <w:lang w:eastAsia="es-CL"/>
        </w:rPr>
        <w:t>Frases negativas</w:t>
      </w:r>
    </w:p>
    <w:p w14:paraId="707F51B8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Sujeto + verbo auxiliar (to do) + auxiliar negativo (“not”) + verbo.</w:t>
      </w:r>
    </w:p>
    <w:p w14:paraId="5F6EFDF2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1733400D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121BA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9" w:anchor="I%20do%20not%20talk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7BD3A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I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 not [don’t]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talk.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(Yo no hablo.)</w:t>
            </w:r>
          </w:p>
        </w:tc>
      </w:tr>
    </w:tbl>
    <w:p w14:paraId="242CEE71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29B908FA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435F9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0" w:anchor="He%20does%20not%20eat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771E5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He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 not [doesn’t]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eat.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(Él no come.)</w:t>
            </w:r>
          </w:p>
        </w:tc>
      </w:tr>
    </w:tbl>
    <w:p w14:paraId="3A9A2DCC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058E932C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BAFD2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1" w:anchor="They%20do%20not%20learn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4D46B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i/>
                <w:iCs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They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 not [don’t]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learn.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(Ellos no aprenden.)</w:t>
            </w:r>
          </w:p>
          <w:p w14:paraId="3885F180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</w:p>
        </w:tc>
      </w:tr>
    </w:tbl>
    <w:p w14:paraId="49B0A007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Nota:</w:t>
      </w:r>
      <w:r w:rsidRPr="008917F8">
        <w:rPr>
          <w:rFonts w:eastAsia="Times New Roman" w:cstheme="minorHAnsi"/>
          <w:color w:val="717171"/>
          <w:lang w:eastAsia="es-CL"/>
        </w:rPr>
        <w:t> En frases negativas, el verbo auxiliar (“</w:t>
      </w:r>
      <w:r w:rsidRPr="008917F8">
        <w:rPr>
          <w:rFonts w:eastAsia="Times New Roman" w:cstheme="minorHAnsi"/>
          <w:b/>
          <w:bCs/>
          <w:color w:val="717171"/>
          <w:lang w:eastAsia="es-CL"/>
        </w:rPr>
        <w:t>to do</w:t>
      </w:r>
      <w:r w:rsidRPr="008917F8">
        <w:rPr>
          <w:rFonts w:eastAsia="Times New Roman" w:cstheme="minorHAnsi"/>
          <w:color w:val="717171"/>
          <w:lang w:eastAsia="es-CL"/>
        </w:rPr>
        <w:t>”) cambia y el verbo principal va en el infinitivo.</w:t>
      </w:r>
    </w:p>
    <w:p w14:paraId="17F80A5B" w14:textId="77777777" w:rsidR="0067519F" w:rsidRPr="008917F8" w:rsidRDefault="0067519F" w:rsidP="0067519F">
      <w:pPr>
        <w:pStyle w:val="Sinespaciado"/>
        <w:rPr>
          <w:rFonts w:eastAsia="Times New Roman" w:cstheme="minorHAnsi"/>
          <w:b/>
          <w:bCs/>
          <w:color w:val="717171"/>
          <w:lang w:eastAsia="es-CL"/>
        </w:rPr>
      </w:pPr>
    </w:p>
    <w:p w14:paraId="21B2086C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 xml:space="preserve">3. </w:t>
      </w:r>
      <w:r w:rsidRPr="008917F8">
        <w:rPr>
          <w:rFonts w:eastAsia="Times New Roman" w:cstheme="minorHAnsi"/>
          <w:i/>
          <w:iCs/>
          <w:color w:val="808080"/>
          <w:lang w:eastAsia="es-CL"/>
        </w:rPr>
        <w:t>Frases interrogativas</w:t>
      </w:r>
    </w:p>
    <w:p w14:paraId="45F9D606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Verbo auxiliar (to do) + sujeto + verbo principal?</w:t>
      </w:r>
    </w:p>
    <w:p w14:paraId="1C948643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6C711000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F8944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2" w:anchor="Do%20you%20talk?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1AFC5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you talk?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(¿Hablas tú?)</w:t>
            </w:r>
          </w:p>
        </w:tc>
      </w:tr>
    </w:tbl>
    <w:p w14:paraId="487FBE5F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0384C641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70B6A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3" w:anchor="Does%20he%20eat?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DD798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he eat?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(¿Come él?)</w:t>
            </w:r>
          </w:p>
        </w:tc>
      </w:tr>
    </w:tbl>
    <w:p w14:paraId="17B64B9C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617A9A54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F68A7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4" w:anchor="Do%20they%20learn?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EA55B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they learn?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(¿Aprenden ellos?)</w:t>
            </w:r>
          </w:p>
        </w:tc>
      </w:tr>
    </w:tbl>
    <w:p w14:paraId="377F758A" w14:textId="77777777" w:rsidR="0067519F" w:rsidRPr="008917F8" w:rsidRDefault="0067519F" w:rsidP="0067519F">
      <w:pPr>
        <w:pStyle w:val="Sinespaciado"/>
        <w:rPr>
          <w:rFonts w:cstheme="minorHAnsi"/>
        </w:rPr>
      </w:pPr>
    </w:p>
    <w:p w14:paraId="2FCCEDA0" w14:textId="77777777" w:rsidR="0067519F" w:rsidRPr="008917F8" w:rsidRDefault="0067519F" w:rsidP="0067519F">
      <w:pPr>
        <w:pStyle w:val="Sinespaciado"/>
        <w:rPr>
          <w:rFonts w:cstheme="minorHAnsi"/>
          <w:color w:val="717171"/>
        </w:rPr>
      </w:pPr>
      <w:r w:rsidRPr="008917F8">
        <w:rPr>
          <w:rStyle w:val="Textoennegrita"/>
          <w:rFonts w:cstheme="minorHAnsi"/>
          <w:color w:val="717171"/>
        </w:rPr>
        <w:t>1. El presente simple se utiliza para hablar de cosas que suceden habitualmente.</w:t>
      </w:r>
      <w:r w:rsidRPr="008917F8">
        <w:rPr>
          <w:rFonts w:cstheme="minorHAnsi"/>
          <w:color w:val="717171"/>
        </w:rPr>
        <w:t> Se suele utilizar el presente simple con </w:t>
      </w:r>
      <w:r w:rsidRPr="008917F8">
        <w:rPr>
          <w:rStyle w:val="Textoennegrita"/>
          <w:rFonts w:cstheme="minorHAnsi"/>
          <w:color w:val="717171"/>
        </w:rPr>
        <w:t>adverbios de tiempo</w:t>
      </w:r>
      <w:r w:rsidRPr="008917F8">
        <w:rPr>
          <w:rFonts w:cstheme="minorHAnsi"/>
          <w:color w:val="717171"/>
        </w:rPr>
        <w:t>:</w:t>
      </w:r>
    </w:p>
    <w:p w14:paraId="63C4D955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25A1BF4D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2734A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5" w:anchor="I%20always%20talk%20to%20my%20mother%20on%20Sunday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D9674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I </w:t>
            </w:r>
            <w:r w:rsidRPr="008917F8">
              <w:rPr>
                <w:rFonts w:eastAsia="Times New Roman" w:cstheme="minorHAnsi"/>
                <w:color w:val="0682CA"/>
                <w:u w:val="single"/>
                <w:lang w:eastAsia="es-CL"/>
              </w:rPr>
              <w:t>always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talk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to my mother on Sunday.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(Siempre hablo con mi madre el domingo.)</w:t>
            </w:r>
          </w:p>
        </w:tc>
      </w:tr>
    </w:tbl>
    <w:p w14:paraId="4934BAAC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06ACDCD1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A4030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6" w:anchor="He%20never%20eats%20vegetables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D33E6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He </w:t>
            </w:r>
            <w:r w:rsidRPr="008917F8">
              <w:rPr>
                <w:rFonts w:eastAsia="Times New Roman" w:cstheme="minorHAnsi"/>
                <w:color w:val="0682CA"/>
                <w:u w:val="single"/>
                <w:lang w:eastAsia="es-CL"/>
              </w:rPr>
              <w:t>never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eats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vegetables.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(Nunca come las verduras.)</w:t>
            </w:r>
          </w:p>
        </w:tc>
      </w:tr>
    </w:tbl>
    <w:p w14:paraId="30A004BC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5CB33EED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26CBA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7" w:anchor="They%20usually%20learn%20something%20new%20in%20class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1D989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They </w:t>
            </w:r>
            <w:r w:rsidRPr="008917F8">
              <w:rPr>
                <w:rFonts w:eastAsia="Times New Roman" w:cstheme="minorHAnsi"/>
                <w:color w:val="0682CA"/>
                <w:u w:val="single"/>
                <w:lang w:eastAsia="es-CL"/>
              </w:rPr>
              <w:t>usually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learn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something new in class.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(Normalmente aprenden algo nuevo en la clase.)</w:t>
            </w:r>
          </w:p>
        </w:tc>
      </w:tr>
    </w:tbl>
    <w:p w14:paraId="6381E1FD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2. Se utiliza para hablar de generalidades o hechos científicos.</w:t>
      </w:r>
    </w:p>
    <w:p w14:paraId="08C7833A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69BF160A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1F327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8" w:anchor="He%20does%20not%20eat%20vegetables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A0A05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He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 not [doesn’t]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eat vegetables.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(Él no come verduras.)</w:t>
            </w:r>
          </w:p>
        </w:tc>
      </w:tr>
    </w:tbl>
    <w:p w14:paraId="62BD6E9F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700E479E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9C6AC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19" w:anchor="She%20works%20in%20a%20hospital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76017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She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works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in a hospital.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(Ella trabaja en una hospital.)</w:t>
            </w:r>
          </w:p>
        </w:tc>
      </w:tr>
    </w:tbl>
    <w:p w14:paraId="6EDE5C80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18E54A72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F8E1D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0" w:anchor="Elephants%20live%20in%20Africa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BD2DE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Elephants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live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in Africa.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(Los elefantes viven en África.)</w:t>
            </w:r>
          </w:p>
        </w:tc>
      </w:tr>
    </w:tbl>
    <w:p w14:paraId="2F65A8F1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p w14:paraId="6A0F01DC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3C40AF3F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74CBB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1" w:anchor="Do%20children%20like%20animals?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78CC8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children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like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animals?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(¿Les gustan a los niños los animales?)</w:t>
            </w:r>
          </w:p>
        </w:tc>
      </w:tr>
    </w:tbl>
    <w:p w14:paraId="188FCE85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11004713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2747E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2" w:anchor="Adults%20do%20not%20know%20everything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BFE1B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Adults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 not [don’t] know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everything.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(Los adultos no lo saben todo.)</w:t>
            </w:r>
          </w:p>
        </w:tc>
      </w:tr>
    </w:tbl>
    <w:p w14:paraId="52B361B8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3. Se usa para eventos programados en el futuro próximo.</w:t>
      </w:r>
    </w:p>
    <w:p w14:paraId="46B8A410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143AC4D0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AD9F2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3" w:anchor="The%20train%20leaves%20at%2010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7F479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The train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leaves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at 10:00.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(El tren sale a las 10h.)</w:t>
            </w:r>
          </w:p>
        </w:tc>
      </w:tr>
    </w:tbl>
    <w:p w14:paraId="2D9D26E5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045B7089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9F60A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4" w:anchor="The%20party%20is%20tonight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07EC1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The party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is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tonight.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(La fiesta es esta noche.)</w:t>
            </w:r>
          </w:p>
        </w:tc>
      </w:tr>
    </w:tbl>
    <w:p w14:paraId="42F8DC26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1D305AE9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26B9E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5" w:anchor="Does%20the%20festival%20start%20tomorrow?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76B69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the festival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start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tomorrow?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(¿Empieza el festival mañana?)</w:t>
            </w:r>
          </w:p>
        </w:tc>
      </w:tr>
    </w:tbl>
    <w:p w14:paraId="631C6639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2ED07006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A80C8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6" w:anchor="The%20plane%20does%20not%20arrive%20today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B5DF7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color w:val="0682CA"/>
                <w:lang w:eastAsia="es-CL"/>
              </w:rPr>
              <w:t>The plane </w:t>
            </w: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does not [doesn’t]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arrive today.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(El avión no llega hoy.)</w:t>
            </w:r>
          </w:p>
        </w:tc>
      </w:tr>
    </w:tbl>
    <w:p w14:paraId="0D665EDD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b/>
          <w:bCs/>
          <w:color w:val="717171"/>
          <w:lang w:eastAsia="es-CL"/>
        </w:rPr>
        <w:t>4. Se usa para instrucciones (el imperativo).</w:t>
      </w:r>
    </w:p>
    <w:p w14:paraId="2B51FF1B" w14:textId="77777777" w:rsidR="0067519F" w:rsidRPr="008917F8" w:rsidRDefault="0067519F" w:rsidP="0067519F">
      <w:pPr>
        <w:pStyle w:val="Sinespaciado"/>
        <w:rPr>
          <w:rFonts w:eastAsia="Times New Roman" w:cstheme="minorHAnsi"/>
          <w:color w:val="717171"/>
          <w:lang w:eastAsia="es-CL"/>
        </w:rPr>
      </w:pPr>
      <w:r w:rsidRPr="008917F8">
        <w:rPr>
          <w:rFonts w:eastAsia="Times New Roman" w:cstheme="minorHAnsi"/>
          <w:color w:val="717171"/>
          <w:lang w:eastAsia="es-CL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55471E47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478D7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7" w:anchor="Open%20the%20window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C9544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Open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the window.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(Abre la ventana.)</w:t>
            </w:r>
          </w:p>
        </w:tc>
      </w:tr>
    </w:tbl>
    <w:p w14:paraId="24617C10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0B9EDFDF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1255D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8" w:anchor="Eat%20the%20vegetables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3396D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Eat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the vegetables.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(Come las verduras.)</w:t>
            </w:r>
          </w:p>
        </w:tc>
      </w:tr>
    </w:tbl>
    <w:p w14:paraId="68FF163F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3CA28CA1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55D7C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29" w:anchor="Don't%20cry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0156B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Don’t cry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(No llores.)</w:t>
            </w:r>
          </w:p>
        </w:tc>
      </w:tr>
    </w:tbl>
    <w:p w14:paraId="42F9BF8D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011CCD9B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64D82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30" w:anchor="Do%20your%20homework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1A10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Do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your homework.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(Haz los deberes.)</w:t>
            </w:r>
          </w:p>
        </w:tc>
      </w:tr>
    </w:tbl>
    <w:p w14:paraId="49086C2E" w14:textId="77777777" w:rsidR="0067519F" w:rsidRPr="008917F8" w:rsidRDefault="0067519F" w:rsidP="0067519F">
      <w:pPr>
        <w:pStyle w:val="Sinespaciado"/>
        <w:rPr>
          <w:rFonts w:eastAsia="Times New Roman" w:cstheme="minorHAnsi"/>
          <w:vanish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510"/>
      </w:tblGrid>
      <w:tr w:rsidR="0067519F" w:rsidRPr="008917F8" w14:paraId="667DA056" w14:textId="77777777" w:rsidTr="0067519F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AF561" w14:textId="77777777" w:rsidR="0067519F" w:rsidRPr="008917F8" w:rsidRDefault="002D7F1D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hyperlink r:id="rId31" w:anchor="Call%20your%20mother" w:history="1">
              <w:r w:rsidR="0067519F" w:rsidRPr="008917F8">
                <w:rPr>
                  <w:rFonts w:eastAsia="Times New Roman" w:cstheme="minorHAnsi"/>
                  <w:color w:val="0682CA"/>
                  <w:bdr w:val="single" w:sz="12" w:space="0" w:color="FFFFFF" w:frame="1"/>
                  <w:shd w:val="clear" w:color="auto" w:fill="ACACAB"/>
                  <w:vertAlign w:val="subscript"/>
                  <w:lang w:eastAsia="es-CL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47949" w14:textId="77777777" w:rsidR="0067519F" w:rsidRPr="008917F8" w:rsidRDefault="0067519F" w:rsidP="0067519F">
            <w:pPr>
              <w:pStyle w:val="Sinespaciado"/>
              <w:rPr>
                <w:rFonts w:eastAsia="Times New Roman" w:cstheme="minorHAnsi"/>
                <w:color w:val="717171"/>
                <w:lang w:eastAsia="es-CL"/>
              </w:rPr>
            </w:pPr>
            <w:r w:rsidRPr="008917F8">
              <w:rPr>
                <w:rFonts w:eastAsia="Times New Roman" w:cstheme="minorHAnsi"/>
                <w:b/>
                <w:bCs/>
                <w:color w:val="005180"/>
                <w:lang w:eastAsia="es-CL"/>
              </w:rPr>
              <w:t>Call</w:t>
            </w:r>
            <w:r w:rsidRPr="008917F8">
              <w:rPr>
                <w:rFonts w:eastAsia="Times New Roman" w:cstheme="minorHAnsi"/>
                <w:color w:val="0682CA"/>
                <w:lang w:eastAsia="es-CL"/>
              </w:rPr>
              <w:t> your mother.</w:t>
            </w:r>
            <w:r w:rsidRPr="008917F8">
              <w:rPr>
                <w:rFonts w:eastAsia="Times New Roman" w:cstheme="minorHAnsi"/>
                <w:i/>
                <w:iCs/>
                <w:color w:val="717171"/>
                <w:lang w:eastAsia="es-CL"/>
              </w:rPr>
              <w:t>(Llama a tu madre.)</w:t>
            </w:r>
          </w:p>
        </w:tc>
      </w:tr>
    </w:tbl>
    <w:p w14:paraId="7C7CF3A2" w14:textId="77777777" w:rsidR="005126BD" w:rsidRPr="008917F8" w:rsidRDefault="005126BD" w:rsidP="005126BD">
      <w:pPr>
        <w:pStyle w:val="Sinespaciado"/>
        <w:rPr>
          <w:rFonts w:cstheme="minorHAnsi"/>
          <w:shd w:val="clear" w:color="auto" w:fill="CCFFFF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917F8" w14:paraId="1998AE8F" w14:textId="77777777" w:rsidTr="008917F8">
        <w:tc>
          <w:tcPr>
            <w:tcW w:w="8980" w:type="dxa"/>
          </w:tcPr>
          <w:p w14:paraId="609B9060" w14:textId="77777777" w:rsidR="008917F8" w:rsidRPr="008917F8" w:rsidRDefault="008917F8" w:rsidP="008917F8">
            <w:pPr>
              <w:rPr>
                <w:rFonts w:cstheme="minorHAnsi"/>
              </w:rPr>
            </w:pPr>
            <w:r w:rsidRPr="008917F8">
              <w:rPr>
                <w:rFonts w:cstheme="minorHAnsi"/>
              </w:rPr>
              <w:t xml:space="preserve">Uso de </w:t>
            </w:r>
            <w:r w:rsidRPr="008917F8">
              <w:rPr>
                <w:rFonts w:cstheme="minorHAnsi"/>
                <w:b/>
              </w:rPr>
              <w:t>Artículo A-AN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0"/>
              <w:gridCol w:w="8423"/>
            </w:tblGrid>
            <w:tr w:rsidR="008917F8" w:rsidRPr="008917F8" w14:paraId="024D9EFA" w14:textId="77777777" w:rsidTr="00214E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FE9CE6" w14:textId="77777777" w:rsidR="008917F8" w:rsidRPr="008917F8" w:rsidRDefault="008917F8" w:rsidP="00214ED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80" w:type="dxa"/>
                  <w:vAlign w:val="center"/>
                  <w:hideMark/>
                </w:tcPr>
                <w:p w14:paraId="24D5FE38" w14:textId="77777777" w:rsidR="008917F8" w:rsidRPr="008917F8" w:rsidRDefault="008917F8" w:rsidP="00214ED7">
                  <w:pPr>
                    <w:rPr>
                      <w:rFonts w:cstheme="minorHAnsi"/>
                    </w:rPr>
                  </w:pPr>
                  <w:r w:rsidRPr="008917F8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67BF1" w14:textId="77777777" w:rsidR="008917F8" w:rsidRPr="008917F8" w:rsidRDefault="008917F8" w:rsidP="00214ED7">
                  <w:pPr>
                    <w:rPr>
                      <w:rFonts w:cstheme="minorHAnsi"/>
                    </w:rPr>
                  </w:pPr>
                  <w:r w:rsidRPr="008917F8">
                    <w:rPr>
                      <w:rFonts w:cstheme="minorHAnsi"/>
                    </w:rPr>
                    <w:t>En inglés, los artículos indeterminados son "a" y "an" (que equivalen en español a los artículos "un", "una", "unos", "unas").</w:t>
                  </w:r>
                </w:p>
              </w:tc>
            </w:tr>
          </w:tbl>
          <w:p w14:paraId="76D888CD" w14:textId="77777777" w:rsidR="008917F8" w:rsidRPr="008917F8" w:rsidRDefault="008917F8" w:rsidP="008917F8">
            <w:pPr>
              <w:rPr>
                <w:rFonts w:cstheme="minorHAnsi"/>
              </w:rPr>
            </w:pPr>
            <w:r w:rsidRPr="008917F8">
              <w:rPr>
                <w:rFonts w:cstheme="minorHAnsi"/>
              </w:rPr>
              <w:t>- Cuando el sustantivo que acompaña al artículo empieza por consonante (o una vocal con sonido de consonante), se emplea el artículo "a"</w:t>
            </w:r>
            <w:r w:rsidRPr="008917F8">
              <w:rPr>
                <w:rFonts w:cstheme="minorHAnsi"/>
              </w:rPr>
              <w:br/>
              <w:t>     (a car = un coche / a book = un libro / a useful thing = una cosa útil).</w:t>
            </w:r>
            <w:r w:rsidRPr="008917F8">
              <w:rPr>
                <w:rFonts w:cstheme="minorHAnsi"/>
              </w:rPr>
              <w:br/>
              <w:t>- Cuando el sustantivo que acompaña al artículo empieza por vocal (o una consonante con sonido vocal como "h" que no se pronuncia), se emplea en artículo "an"</w:t>
            </w:r>
            <w:r w:rsidRPr="008917F8">
              <w:rPr>
                <w:rFonts w:cstheme="minorHAnsi"/>
              </w:rPr>
              <w:br/>
              <w:t>     (an apple = una manzana / an office = una oficina /  an hour = una hora)</w:t>
            </w:r>
          </w:p>
          <w:p w14:paraId="6C051237" w14:textId="77777777" w:rsidR="008917F8" w:rsidRDefault="008917F8" w:rsidP="005126BD">
            <w:pPr>
              <w:rPr>
                <w:rFonts w:cstheme="minorHAnsi"/>
              </w:rPr>
            </w:pPr>
          </w:p>
        </w:tc>
      </w:tr>
    </w:tbl>
    <w:p w14:paraId="116D710E" w14:textId="77777777" w:rsidR="005126BD" w:rsidRPr="008917F8" w:rsidRDefault="005126BD" w:rsidP="005126BD">
      <w:pPr>
        <w:rPr>
          <w:rFonts w:cstheme="minorHAnsi"/>
        </w:rPr>
      </w:pPr>
    </w:p>
    <w:p w14:paraId="2E96D60B" w14:textId="77777777" w:rsidR="005126BD" w:rsidRPr="008917F8" w:rsidRDefault="005126BD" w:rsidP="005126BD">
      <w:pPr>
        <w:rPr>
          <w:rFonts w:cstheme="minorHAnsi"/>
        </w:rPr>
      </w:pPr>
      <w:r w:rsidRPr="008917F8">
        <w:rPr>
          <w:rFonts w:cstheme="minorHAnsi"/>
        </w:rPr>
        <w:t>Listado de palabras de vocabulario consideradas en la unidad: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4"/>
      </w:tblGrid>
      <w:tr w:rsidR="008917F8" w14:paraId="4773D398" w14:textId="77777777" w:rsidTr="008917F8">
        <w:tc>
          <w:tcPr>
            <w:tcW w:w="4490" w:type="dxa"/>
          </w:tcPr>
          <w:p w14:paraId="6B9E210F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Delicious:_______________________</w:t>
            </w:r>
          </w:p>
          <w:p w14:paraId="2C673E14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Very tasty:_______________________</w:t>
            </w:r>
          </w:p>
          <w:p w14:paraId="0FC54209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chef:_______________________</w:t>
            </w:r>
          </w:p>
          <w:p w14:paraId="1D8312A9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customer:_______________________</w:t>
            </w:r>
          </w:p>
          <w:p w14:paraId="486FAA7F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omelette:_______________________</w:t>
            </w:r>
          </w:p>
          <w:p w14:paraId="7EECA073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water:_______________________</w:t>
            </w:r>
          </w:p>
          <w:p w14:paraId="56D46592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lemonade:_______________________</w:t>
            </w:r>
          </w:p>
          <w:p w14:paraId="2D496D61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salad:_______________________</w:t>
            </w:r>
          </w:p>
          <w:p w14:paraId="74F5E5D2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cheese:_______________________</w:t>
            </w:r>
          </w:p>
          <w:p w14:paraId="187EA35A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take:_______________________</w:t>
            </w:r>
          </w:p>
          <w:p w14:paraId="4D4D6320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grate:_______________________</w:t>
            </w:r>
          </w:p>
          <w:p w14:paraId="2CE09BA4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chop:_______________________</w:t>
            </w:r>
          </w:p>
          <w:p w14:paraId="3FBFB453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make:_______________________</w:t>
            </w:r>
          </w:p>
          <w:p w14:paraId="3875B483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wash:_______________________</w:t>
            </w:r>
          </w:p>
          <w:p w14:paraId="169ACFB2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eat:_______________________</w:t>
            </w:r>
          </w:p>
          <w:p w14:paraId="4C1EABCA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cozy:_______________________</w:t>
            </w:r>
          </w:p>
          <w:p w14:paraId="4FB15333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beautiful:_______________________</w:t>
            </w:r>
          </w:p>
          <w:p w14:paraId="60D1BE2A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very pretty:_______________________</w:t>
            </w:r>
          </w:p>
          <w:p w14:paraId="69794E03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comfortable:_______________________</w:t>
            </w:r>
          </w:p>
          <w:p w14:paraId="6DB2B37C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chopsticks:_______________________</w:t>
            </w:r>
          </w:p>
          <w:p w14:paraId="7B9C998C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fried rice:_______________________</w:t>
            </w:r>
          </w:p>
          <w:p w14:paraId="41BB99A7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beef:_______________________</w:t>
            </w:r>
          </w:p>
          <w:p w14:paraId="55027701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meat:_______________________</w:t>
            </w:r>
          </w:p>
          <w:p w14:paraId="5A9C4B50" w14:textId="77777777" w:rsidR="008917F8" w:rsidRDefault="008917F8" w:rsidP="008917F8">
            <w:pPr>
              <w:pStyle w:val="Sinespaciado"/>
              <w:spacing w:before="120"/>
              <w:rPr>
                <w:sz w:val="20"/>
                <w:szCs w:val="20"/>
              </w:rPr>
            </w:pPr>
          </w:p>
        </w:tc>
        <w:tc>
          <w:tcPr>
            <w:tcW w:w="4490" w:type="dxa"/>
          </w:tcPr>
          <w:p w14:paraId="39020FC2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occasionally:_______________________</w:t>
            </w:r>
          </w:p>
          <w:p w14:paraId="1F235B32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everyday:_______________________</w:t>
            </w:r>
          </w:p>
          <w:p w14:paraId="2A6E5F36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Inn:_______________________</w:t>
            </w:r>
          </w:p>
          <w:p w14:paraId="6747707C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home:_______________________</w:t>
            </w:r>
          </w:p>
          <w:p w14:paraId="3AB32508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model:_______________________</w:t>
            </w:r>
          </w:p>
          <w:p w14:paraId="05A07189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article:_______________________</w:t>
            </w:r>
          </w:p>
          <w:p w14:paraId="77304F23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country:_______________________</w:t>
            </w:r>
          </w:p>
          <w:p w14:paraId="1358DEAA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syrup:_______________________</w:t>
            </w:r>
          </w:p>
          <w:p w14:paraId="5362D76E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salt:_______________________</w:t>
            </w:r>
          </w:p>
          <w:p w14:paraId="11EF6F3B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sweet:_______________________</w:t>
            </w:r>
          </w:p>
          <w:p w14:paraId="298ADCDD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coffee:_______________________</w:t>
            </w:r>
          </w:p>
          <w:p w14:paraId="4F47C720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amazing:_______________________</w:t>
            </w:r>
          </w:p>
          <w:p w14:paraId="0FAF0359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popular:_______________________</w:t>
            </w:r>
          </w:p>
          <w:p w14:paraId="48203650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rich:_______________________</w:t>
            </w:r>
          </w:p>
          <w:p w14:paraId="16D071C2" w14:textId="77777777" w:rsidR="008917F8" w:rsidRPr="008917F8" w:rsidRDefault="008917F8" w:rsidP="008917F8">
            <w:pPr>
              <w:pStyle w:val="Sinespaciado"/>
              <w:spacing w:before="120"/>
            </w:pPr>
            <w:r w:rsidRPr="008917F8">
              <w:t>different:_______________________</w:t>
            </w:r>
          </w:p>
          <w:p w14:paraId="55A8D905" w14:textId="77777777" w:rsidR="008917F8" w:rsidRDefault="008917F8" w:rsidP="008917F8">
            <w:pPr>
              <w:pStyle w:val="Sinespaciado"/>
              <w:spacing w:before="120"/>
              <w:rPr>
                <w:rFonts w:ascii="MuseoSans-500" w:hAnsi="MuseoSans-500"/>
                <w:color w:val="717171"/>
                <w:sz w:val="21"/>
                <w:szCs w:val="21"/>
              </w:rPr>
            </w:pPr>
          </w:p>
          <w:p w14:paraId="499A81D6" w14:textId="77777777" w:rsidR="008917F8" w:rsidRDefault="008917F8" w:rsidP="008917F8">
            <w:pPr>
              <w:pStyle w:val="Sinespaciado"/>
              <w:spacing w:before="120"/>
              <w:rPr>
                <w:sz w:val="20"/>
                <w:szCs w:val="20"/>
              </w:rPr>
            </w:pPr>
          </w:p>
        </w:tc>
      </w:tr>
    </w:tbl>
    <w:p w14:paraId="41895ACA" w14:textId="77777777" w:rsidR="0067519F" w:rsidRPr="0067519F" w:rsidRDefault="0067519F">
      <w:pPr>
        <w:rPr>
          <w:rFonts w:cstheme="minorHAnsi"/>
          <w:sz w:val="20"/>
          <w:szCs w:val="20"/>
        </w:rPr>
      </w:pPr>
    </w:p>
    <w:sectPr w:rsidR="0067519F" w:rsidRPr="0067519F" w:rsidSect="008917F8">
      <w:pgSz w:w="12242" w:h="18711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E0580" w14:textId="77777777" w:rsidR="002B57D3" w:rsidRDefault="002B57D3" w:rsidP="005126BD">
      <w:pPr>
        <w:spacing w:after="0" w:line="240" w:lineRule="auto"/>
      </w:pPr>
      <w:r>
        <w:separator/>
      </w:r>
    </w:p>
  </w:endnote>
  <w:endnote w:type="continuationSeparator" w:id="0">
    <w:p w14:paraId="533E9669" w14:textId="77777777" w:rsidR="002B57D3" w:rsidRDefault="002B57D3" w:rsidP="0051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D8CA" w14:textId="77777777" w:rsidR="002B57D3" w:rsidRDefault="002B57D3" w:rsidP="005126BD">
      <w:pPr>
        <w:spacing w:after="0" w:line="240" w:lineRule="auto"/>
      </w:pPr>
      <w:r>
        <w:separator/>
      </w:r>
    </w:p>
  </w:footnote>
  <w:footnote w:type="continuationSeparator" w:id="0">
    <w:p w14:paraId="2F0AAE96" w14:textId="77777777" w:rsidR="002B57D3" w:rsidRDefault="002B57D3" w:rsidP="00512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0F"/>
    <w:rsid w:val="000C578B"/>
    <w:rsid w:val="00283E98"/>
    <w:rsid w:val="002B57D3"/>
    <w:rsid w:val="002D7F1D"/>
    <w:rsid w:val="00340C0F"/>
    <w:rsid w:val="00416DB1"/>
    <w:rsid w:val="005126BD"/>
    <w:rsid w:val="00531E2F"/>
    <w:rsid w:val="0067519F"/>
    <w:rsid w:val="008917F8"/>
    <w:rsid w:val="00DA059A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53D6"/>
  <w15:docId w15:val="{813EFF8B-5334-49DF-836B-56AA857C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1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675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519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67519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parens">
    <w:name w:val="parens"/>
    <w:basedOn w:val="Fuentedeprrafopredeter"/>
    <w:rsid w:val="0067519F"/>
  </w:style>
  <w:style w:type="paragraph" w:styleId="NormalWeb">
    <w:name w:val="Normal (Web)"/>
    <w:basedOn w:val="Normal"/>
    <w:uiPriority w:val="99"/>
    <w:semiHidden/>
    <w:unhideWhenUsed/>
    <w:rsid w:val="0067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ub">
    <w:name w:val="sub"/>
    <w:basedOn w:val="Fuentedeprrafopredeter"/>
    <w:rsid w:val="0067519F"/>
  </w:style>
  <w:style w:type="character" w:customStyle="1" w:styleId="playmp3-radial">
    <w:name w:val="playmp3-radial"/>
    <w:basedOn w:val="Fuentedeprrafopredeter"/>
    <w:rsid w:val="0067519F"/>
  </w:style>
  <w:style w:type="character" w:styleId="Hipervnculo">
    <w:name w:val="Hyperlink"/>
    <w:basedOn w:val="Fuentedeprrafopredeter"/>
    <w:uiPriority w:val="99"/>
    <w:semiHidden/>
    <w:unhideWhenUsed/>
    <w:rsid w:val="0067519F"/>
    <w:rPr>
      <w:color w:val="0000FF"/>
      <w:u w:val="single"/>
    </w:rPr>
  </w:style>
  <w:style w:type="character" w:customStyle="1" w:styleId="example">
    <w:name w:val="example"/>
    <w:basedOn w:val="Fuentedeprrafopredeter"/>
    <w:rsid w:val="0067519F"/>
  </w:style>
  <w:style w:type="character" w:customStyle="1" w:styleId="particula">
    <w:name w:val="particula"/>
    <w:basedOn w:val="Fuentedeprrafopredeter"/>
    <w:rsid w:val="0067519F"/>
  </w:style>
  <w:style w:type="character" w:customStyle="1" w:styleId="translation">
    <w:name w:val="translation"/>
    <w:basedOn w:val="Fuentedeprrafopredeter"/>
    <w:rsid w:val="0067519F"/>
  </w:style>
  <w:style w:type="paragraph" w:customStyle="1" w:styleId="note">
    <w:name w:val="note"/>
    <w:basedOn w:val="Normal"/>
    <w:rsid w:val="0067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67519F"/>
    <w:pPr>
      <w:spacing w:after="0" w:line="240" w:lineRule="auto"/>
    </w:pPr>
  </w:style>
  <w:style w:type="character" w:customStyle="1" w:styleId="underline">
    <w:name w:val="underline"/>
    <w:basedOn w:val="Fuentedeprrafopredeter"/>
    <w:rsid w:val="0067519F"/>
  </w:style>
  <w:style w:type="paragraph" w:styleId="Textodeglobo">
    <w:name w:val="Balloon Text"/>
    <w:basedOn w:val="Normal"/>
    <w:link w:val="TextodegloboCar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2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6BD"/>
  </w:style>
  <w:style w:type="paragraph" w:styleId="Piedepgina">
    <w:name w:val="footer"/>
    <w:basedOn w:val="Normal"/>
    <w:link w:val="PiedepginaCar"/>
    <w:uiPriority w:val="99"/>
    <w:unhideWhenUsed/>
    <w:rsid w:val="00512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6BD"/>
  </w:style>
  <w:style w:type="table" w:styleId="Tablaconcuadrcula">
    <w:name w:val="Table Grid"/>
    <w:basedOn w:val="Tablanormal"/>
    <w:uiPriority w:val="59"/>
    <w:rsid w:val="0089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9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184">
          <w:marLeft w:val="0"/>
          <w:marRight w:val="0"/>
          <w:marTop w:val="0"/>
          <w:marBottom w:val="0"/>
          <w:divBdr>
            <w:top w:val="single" w:sz="12" w:space="8" w:color="49BBF8"/>
            <w:left w:val="single" w:sz="12" w:space="8" w:color="49BBF8"/>
            <w:bottom w:val="single" w:sz="12" w:space="8" w:color="49BBF8"/>
            <w:right w:val="single" w:sz="12" w:space="8" w:color="49BBF8"/>
          </w:divBdr>
        </w:div>
        <w:div w:id="2113278186">
          <w:marLeft w:val="0"/>
          <w:marRight w:val="0"/>
          <w:marTop w:val="0"/>
          <w:marBottom w:val="0"/>
          <w:divBdr>
            <w:top w:val="single" w:sz="12" w:space="8" w:color="49BBF8"/>
            <w:left w:val="single" w:sz="12" w:space="8" w:color="49BBF8"/>
            <w:bottom w:val="single" w:sz="12" w:space="8" w:color="49BBF8"/>
            <w:right w:val="single" w:sz="12" w:space="8" w:color="49BBF8"/>
          </w:divBdr>
        </w:div>
        <w:div w:id="2116289204">
          <w:marLeft w:val="0"/>
          <w:marRight w:val="0"/>
          <w:marTop w:val="0"/>
          <w:marBottom w:val="0"/>
          <w:divBdr>
            <w:top w:val="single" w:sz="12" w:space="8" w:color="49BBF8"/>
            <w:left w:val="single" w:sz="12" w:space="8" w:color="49BBF8"/>
            <w:bottom w:val="single" w:sz="12" w:space="8" w:color="49BBF8"/>
            <w:right w:val="single" w:sz="12" w:space="8" w:color="49BBF8"/>
          </w:divBdr>
        </w:div>
      </w:divsChild>
    </w:div>
    <w:div w:id="1412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36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1" w:color="auto"/>
            <w:right w:val="single" w:sz="6" w:space="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so-ingles.com/aprender/cursos/nivel-basico/verb-tenses-present/present-simple" TargetMode="External"/><Relationship Id="rId13" Type="http://schemas.openxmlformats.org/officeDocument/2006/relationships/hyperlink" Target="https://www.curso-ingles.com/aprender/cursos/nivel-basico/verb-tenses-present/present-simple" TargetMode="External"/><Relationship Id="rId18" Type="http://schemas.openxmlformats.org/officeDocument/2006/relationships/hyperlink" Target="https://www.curso-ingles.com/aprender/cursos/nivel-basico/verb-tenses-present/present-simple" TargetMode="External"/><Relationship Id="rId26" Type="http://schemas.openxmlformats.org/officeDocument/2006/relationships/hyperlink" Target="https://www.curso-ingles.com/aprender/cursos/nivel-basico/verb-tenses-present/present-simp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urso-ingles.com/aprender/cursos/nivel-basico/verb-tenses-present/present-simple" TargetMode="External"/><Relationship Id="rId7" Type="http://schemas.openxmlformats.org/officeDocument/2006/relationships/hyperlink" Target="https://www.curso-ingles.com/aprender/cursos/nivel-basico/verb-tenses-present/present-simple" TargetMode="External"/><Relationship Id="rId12" Type="http://schemas.openxmlformats.org/officeDocument/2006/relationships/hyperlink" Target="https://www.curso-ingles.com/aprender/cursos/nivel-basico/verb-tenses-present/present-simple" TargetMode="External"/><Relationship Id="rId17" Type="http://schemas.openxmlformats.org/officeDocument/2006/relationships/hyperlink" Target="https://www.curso-ingles.com/aprender/cursos/nivel-basico/verb-tenses-present/present-simple" TargetMode="External"/><Relationship Id="rId25" Type="http://schemas.openxmlformats.org/officeDocument/2006/relationships/hyperlink" Target="https://www.curso-ingles.com/aprender/cursos/nivel-basico/verb-tenses-present/present-simpl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urso-ingles.com/aprender/cursos/nivel-basico/verb-tenses-present/present-simple" TargetMode="External"/><Relationship Id="rId20" Type="http://schemas.openxmlformats.org/officeDocument/2006/relationships/hyperlink" Target="https://www.curso-ingles.com/aprender/cursos/nivel-basico/verb-tenses-present/present-simple" TargetMode="External"/><Relationship Id="rId29" Type="http://schemas.openxmlformats.org/officeDocument/2006/relationships/hyperlink" Target="https://www.curso-ingles.com/aprender/cursos/nivel-basico/verb-tenses-present/present-simp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rso-ingles.com/aprender/cursos/nivel-basico/verb-tenses-present/present-simple" TargetMode="External"/><Relationship Id="rId11" Type="http://schemas.openxmlformats.org/officeDocument/2006/relationships/hyperlink" Target="https://www.curso-ingles.com/aprender/cursos/nivel-basico/verb-tenses-present/present-simple" TargetMode="External"/><Relationship Id="rId24" Type="http://schemas.openxmlformats.org/officeDocument/2006/relationships/hyperlink" Target="https://www.curso-ingles.com/aprender/cursos/nivel-basico/verb-tenses-present/present-simple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urso-ingles.com/aprender/cursos/nivel-basico/verb-tenses-present/present-simple" TargetMode="External"/><Relationship Id="rId23" Type="http://schemas.openxmlformats.org/officeDocument/2006/relationships/hyperlink" Target="https://www.curso-ingles.com/aprender/cursos/nivel-basico/verb-tenses-present/present-simple" TargetMode="External"/><Relationship Id="rId28" Type="http://schemas.openxmlformats.org/officeDocument/2006/relationships/hyperlink" Target="https://www.curso-ingles.com/aprender/cursos/nivel-basico/verb-tenses-present/present-simple" TargetMode="External"/><Relationship Id="rId10" Type="http://schemas.openxmlformats.org/officeDocument/2006/relationships/hyperlink" Target="https://www.curso-ingles.com/aprender/cursos/nivel-basico/verb-tenses-present/present-simple" TargetMode="External"/><Relationship Id="rId19" Type="http://schemas.openxmlformats.org/officeDocument/2006/relationships/hyperlink" Target="https://www.curso-ingles.com/aprender/cursos/nivel-basico/verb-tenses-present/present-simple" TargetMode="External"/><Relationship Id="rId31" Type="http://schemas.openxmlformats.org/officeDocument/2006/relationships/hyperlink" Target="https://www.curso-ingles.com/aprender/cursos/nivel-basico/verb-tenses-present/present-simpl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urso-ingles.com/aprender/cursos/nivel-basico/verb-tenses-present/present-simple" TargetMode="External"/><Relationship Id="rId14" Type="http://schemas.openxmlformats.org/officeDocument/2006/relationships/hyperlink" Target="https://www.curso-ingles.com/aprender/cursos/nivel-basico/verb-tenses-present/present-simple" TargetMode="External"/><Relationship Id="rId22" Type="http://schemas.openxmlformats.org/officeDocument/2006/relationships/hyperlink" Target="https://www.curso-ingles.com/aprender/cursos/nivel-basico/verb-tenses-present/present-simple" TargetMode="External"/><Relationship Id="rId27" Type="http://schemas.openxmlformats.org/officeDocument/2006/relationships/hyperlink" Target="https://www.curso-ingles.com/aprender/cursos/nivel-basico/verb-tenses-present/present-simple" TargetMode="External"/><Relationship Id="rId30" Type="http://schemas.openxmlformats.org/officeDocument/2006/relationships/hyperlink" Target="https://www.curso-ingles.com/aprender/cursos/nivel-basico/verb-tenses-present/present-simp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maria molina</cp:lastModifiedBy>
  <cp:revision>2</cp:revision>
  <dcterms:created xsi:type="dcterms:W3CDTF">2020-09-14T14:53:00Z</dcterms:created>
  <dcterms:modified xsi:type="dcterms:W3CDTF">2020-09-14T14:53:00Z</dcterms:modified>
</cp:coreProperties>
</file>