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FB84F" w14:textId="77777777" w:rsidR="001E4B23" w:rsidRDefault="001E4B23" w:rsidP="001E4B23">
      <w:pPr>
        <w:rPr>
          <w:b/>
          <w:bCs/>
          <w:sz w:val="32"/>
          <w:szCs w:val="32"/>
        </w:rPr>
      </w:pPr>
      <w:r w:rsidRPr="00501489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0DA028B3" wp14:editId="553F14DE">
            <wp:simplePos x="0" y="0"/>
            <wp:positionH relativeFrom="margin">
              <wp:posOffset>272415</wp:posOffset>
            </wp:positionH>
            <wp:positionV relativeFrom="paragraph">
              <wp:posOffset>0</wp:posOffset>
            </wp:positionV>
            <wp:extent cx="131445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E8206" w14:textId="77777777" w:rsidR="001E4B23" w:rsidRDefault="001E4B23" w:rsidP="001E4B23">
      <w:pPr>
        <w:rPr>
          <w:b/>
          <w:bCs/>
          <w:sz w:val="32"/>
          <w:szCs w:val="32"/>
        </w:rPr>
      </w:pPr>
    </w:p>
    <w:p w14:paraId="1FEED30F" w14:textId="486EE0A1" w:rsidR="001E4B23" w:rsidRPr="000B22BA" w:rsidRDefault="001E4B23" w:rsidP="001E4B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="002D1D3A">
        <w:rPr>
          <w:b/>
          <w:bCs/>
          <w:sz w:val="32"/>
          <w:szCs w:val="32"/>
        </w:rPr>
        <w:t xml:space="preserve">                                                           </w:t>
      </w:r>
      <w:r w:rsidRPr="000B22BA">
        <w:rPr>
          <w:b/>
          <w:bCs/>
          <w:sz w:val="32"/>
          <w:szCs w:val="32"/>
        </w:rPr>
        <w:t xml:space="preserve">Temario </w:t>
      </w:r>
      <w:r>
        <w:rPr>
          <w:b/>
          <w:bCs/>
          <w:sz w:val="32"/>
          <w:szCs w:val="32"/>
        </w:rPr>
        <w:t xml:space="preserve"> Evaluaciones</w:t>
      </w:r>
      <w:r w:rsidRPr="000B22B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2D1D3A">
        <w:rPr>
          <w:b/>
          <w:bCs/>
          <w:sz w:val="32"/>
          <w:szCs w:val="32"/>
        </w:rPr>
        <w:t>O</w:t>
      </w:r>
      <w:r w:rsidRPr="000B22BA">
        <w:rPr>
          <w:b/>
          <w:bCs/>
          <w:sz w:val="32"/>
          <w:szCs w:val="32"/>
        </w:rPr>
        <w:t>ctubre</w:t>
      </w:r>
      <w:r w:rsidR="00C30E62">
        <w:rPr>
          <w:b/>
          <w:bCs/>
          <w:sz w:val="32"/>
          <w:szCs w:val="32"/>
        </w:rPr>
        <w:t xml:space="preserve">     </w:t>
      </w:r>
      <w:r w:rsidRPr="000B22BA">
        <w:rPr>
          <w:b/>
          <w:bCs/>
          <w:sz w:val="32"/>
          <w:szCs w:val="32"/>
        </w:rPr>
        <w:t xml:space="preserve">2020  </w:t>
      </w:r>
    </w:p>
    <w:p w14:paraId="7AC074A7" w14:textId="1B7DC971" w:rsidR="001E4B23" w:rsidRPr="00F634D5" w:rsidRDefault="00450308" w:rsidP="001E4B23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54B14">
        <w:rPr>
          <w:sz w:val="32"/>
          <w:szCs w:val="32"/>
        </w:rPr>
        <w:t>DOCENTE      : SONIA GARCÍA PIZARRO</w:t>
      </w:r>
      <w:r w:rsidR="00200B49">
        <w:rPr>
          <w:sz w:val="32"/>
          <w:szCs w:val="32"/>
        </w:rPr>
        <w:t xml:space="preserve">                                           </w:t>
      </w:r>
    </w:p>
    <w:p w14:paraId="681D97A9" w14:textId="1BB1430F" w:rsidR="001E4B23" w:rsidRPr="00D54241" w:rsidRDefault="00450308" w:rsidP="001E4B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065C8">
        <w:rPr>
          <w:sz w:val="32"/>
          <w:szCs w:val="32"/>
        </w:rPr>
        <w:t>ASIGNATURA:   LENGUAJE</w:t>
      </w:r>
    </w:p>
    <w:tbl>
      <w:tblPr>
        <w:tblStyle w:val="Tablaconcuadrcula"/>
        <w:tblW w:w="16439" w:type="dxa"/>
        <w:tblInd w:w="-142" w:type="dxa"/>
        <w:tblLook w:val="04A0" w:firstRow="1" w:lastRow="0" w:firstColumn="1" w:lastColumn="0" w:noHBand="0" w:noVBand="1"/>
      </w:tblPr>
      <w:tblGrid>
        <w:gridCol w:w="1612"/>
        <w:gridCol w:w="5301"/>
        <w:gridCol w:w="4423"/>
        <w:gridCol w:w="5103"/>
      </w:tblGrid>
      <w:tr w:rsidR="00C4272D" w14:paraId="53C0326A" w14:textId="5B102657" w:rsidTr="002D1D3A">
        <w:tc>
          <w:tcPr>
            <w:tcW w:w="1612" w:type="dxa"/>
            <w:shd w:val="clear" w:color="auto" w:fill="8EAADB" w:themeFill="accent1" w:themeFillTint="99"/>
          </w:tcPr>
          <w:p w14:paraId="44481C42" w14:textId="765558B1" w:rsidR="00C4272D" w:rsidRPr="008C1A2C" w:rsidRDefault="00C4272D" w:rsidP="00E56401">
            <w:pPr>
              <w:rPr>
                <w:b/>
                <w:sz w:val="32"/>
                <w:szCs w:val="32"/>
              </w:rPr>
            </w:pPr>
            <w:r w:rsidRPr="008C1A2C">
              <w:rPr>
                <w:b/>
                <w:sz w:val="32"/>
                <w:szCs w:val="32"/>
              </w:rPr>
              <w:t>CURSO</w:t>
            </w:r>
          </w:p>
        </w:tc>
        <w:tc>
          <w:tcPr>
            <w:tcW w:w="5301" w:type="dxa"/>
            <w:shd w:val="clear" w:color="auto" w:fill="8EAADB" w:themeFill="accent1" w:themeFillTint="99"/>
          </w:tcPr>
          <w:p w14:paraId="1D70F7E8" w14:textId="6ED2DA64" w:rsidR="00C4272D" w:rsidRPr="008C1A2C" w:rsidRDefault="002D1D3A" w:rsidP="00E56401">
            <w:pPr>
              <w:rPr>
                <w:b/>
                <w:sz w:val="32"/>
                <w:szCs w:val="32"/>
              </w:rPr>
            </w:pPr>
            <w:r w:rsidRPr="008C1A2C">
              <w:rPr>
                <w:b/>
                <w:sz w:val="32"/>
                <w:szCs w:val="32"/>
              </w:rPr>
              <w:t xml:space="preserve">       </w:t>
            </w:r>
            <w:r w:rsidR="00C4272D" w:rsidRPr="008C1A2C">
              <w:rPr>
                <w:b/>
                <w:sz w:val="32"/>
                <w:szCs w:val="32"/>
              </w:rPr>
              <w:t>Contenido</w:t>
            </w:r>
          </w:p>
        </w:tc>
        <w:tc>
          <w:tcPr>
            <w:tcW w:w="4423" w:type="dxa"/>
            <w:shd w:val="clear" w:color="auto" w:fill="8EAADB" w:themeFill="accent1" w:themeFillTint="99"/>
          </w:tcPr>
          <w:p w14:paraId="11E3304A" w14:textId="49F97CC6" w:rsidR="00C4272D" w:rsidRPr="008C1A2C" w:rsidRDefault="008C1A2C" w:rsidP="00E564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2D1D3A" w:rsidRPr="008C1A2C">
              <w:rPr>
                <w:b/>
                <w:sz w:val="32"/>
                <w:szCs w:val="32"/>
              </w:rPr>
              <w:t>Cómo lo voy a evaluar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159BCE12" w14:textId="741860DB" w:rsidR="00C4272D" w:rsidRPr="008C1A2C" w:rsidRDefault="002D1D3A" w:rsidP="00E56401">
            <w:pPr>
              <w:rPr>
                <w:b/>
                <w:sz w:val="32"/>
                <w:szCs w:val="32"/>
              </w:rPr>
            </w:pPr>
            <w:r w:rsidRPr="008C1A2C">
              <w:rPr>
                <w:b/>
                <w:bCs/>
                <w:sz w:val="28"/>
                <w:szCs w:val="28"/>
              </w:rPr>
              <w:t xml:space="preserve">     </w:t>
            </w:r>
            <w:r w:rsidR="00BA0361" w:rsidRPr="008C1A2C">
              <w:rPr>
                <w:b/>
                <w:bCs/>
                <w:sz w:val="28"/>
                <w:szCs w:val="28"/>
              </w:rPr>
              <w:t xml:space="preserve">Qué  </w:t>
            </w:r>
            <w:r w:rsidR="00BA0361" w:rsidRPr="008C1A2C">
              <w:rPr>
                <w:b/>
                <w:sz w:val="28"/>
                <w:szCs w:val="28"/>
              </w:rPr>
              <w:t>voy a tomar en cuenta</w:t>
            </w:r>
          </w:p>
        </w:tc>
      </w:tr>
      <w:tr w:rsidR="00C4272D" w14:paraId="22B1F1B7" w14:textId="69AE7048" w:rsidTr="002D1D3A">
        <w:tc>
          <w:tcPr>
            <w:tcW w:w="1612" w:type="dxa"/>
          </w:tcPr>
          <w:p w14:paraId="0F5AFACE" w14:textId="4802579C" w:rsidR="00C4272D" w:rsidRDefault="00C4272D" w:rsidP="00E56401">
            <w:pPr>
              <w:rPr>
                <w:sz w:val="32"/>
                <w:szCs w:val="32"/>
              </w:rPr>
            </w:pPr>
          </w:p>
          <w:p w14:paraId="26E205B9" w14:textId="2996E1EC" w:rsidR="00C4272D" w:rsidRPr="008C1A2C" w:rsidRDefault="002D1D3A" w:rsidP="00E56401">
            <w:pPr>
              <w:rPr>
                <w:b/>
                <w:sz w:val="32"/>
                <w:szCs w:val="32"/>
              </w:rPr>
            </w:pPr>
            <w:r w:rsidRPr="008C1A2C">
              <w:rPr>
                <w:b/>
                <w:sz w:val="32"/>
                <w:szCs w:val="32"/>
              </w:rPr>
              <w:t>6º</w:t>
            </w:r>
            <w:r w:rsidR="00A54B14" w:rsidRPr="008C1A2C">
              <w:rPr>
                <w:b/>
                <w:sz w:val="32"/>
                <w:szCs w:val="32"/>
              </w:rPr>
              <w:t xml:space="preserve"> A</w:t>
            </w:r>
            <w:r w:rsidR="008C06D1" w:rsidRPr="008C1A2C">
              <w:rPr>
                <w:b/>
                <w:sz w:val="32"/>
                <w:szCs w:val="32"/>
              </w:rPr>
              <w:t xml:space="preserve">     </w:t>
            </w:r>
          </w:p>
          <w:p w14:paraId="1CE7C780" w14:textId="77777777" w:rsidR="008C06D1" w:rsidRPr="008C1A2C" w:rsidRDefault="008C06D1" w:rsidP="00E56401">
            <w:pPr>
              <w:rPr>
                <w:b/>
                <w:sz w:val="32"/>
                <w:szCs w:val="32"/>
              </w:rPr>
            </w:pPr>
          </w:p>
          <w:p w14:paraId="02DD4C73" w14:textId="77777777" w:rsidR="008C06D1" w:rsidRPr="008C1A2C" w:rsidRDefault="008C06D1" w:rsidP="00E56401">
            <w:pPr>
              <w:rPr>
                <w:b/>
                <w:sz w:val="32"/>
                <w:szCs w:val="32"/>
              </w:rPr>
            </w:pPr>
          </w:p>
          <w:p w14:paraId="305472B3" w14:textId="6F0AD47D" w:rsidR="008C06D1" w:rsidRDefault="008C06D1" w:rsidP="00E56401">
            <w:pPr>
              <w:rPr>
                <w:sz w:val="32"/>
                <w:szCs w:val="32"/>
              </w:rPr>
            </w:pPr>
            <w:r w:rsidRPr="008C1A2C">
              <w:rPr>
                <w:b/>
                <w:sz w:val="32"/>
                <w:szCs w:val="32"/>
              </w:rPr>
              <w:t>6</w:t>
            </w:r>
            <w:r w:rsidR="002D1D3A" w:rsidRPr="008C1A2C">
              <w:rPr>
                <w:b/>
                <w:sz w:val="32"/>
                <w:szCs w:val="32"/>
              </w:rPr>
              <w:t>ºB</w:t>
            </w:r>
          </w:p>
        </w:tc>
        <w:tc>
          <w:tcPr>
            <w:tcW w:w="5301" w:type="dxa"/>
          </w:tcPr>
          <w:p w14:paraId="5B86535C" w14:textId="0D86A0F8" w:rsidR="00C4272D" w:rsidRPr="002D1D3A" w:rsidRDefault="002D1D3A" w:rsidP="002D1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359CB" w:rsidRPr="002D1D3A">
              <w:rPr>
                <w:sz w:val="24"/>
                <w:szCs w:val="24"/>
              </w:rPr>
              <w:t>Características y funcionalidad del artículo informativo.</w:t>
            </w:r>
          </w:p>
          <w:p w14:paraId="5EF60404" w14:textId="77777777" w:rsidR="000359CB" w:rsidRPr="002D1D3A" w:rsidRDefault="000359CB" w:rsidP="002D1D3A">
            <w:pPr>
              <w:jc w:val="both"/>
              <w:rPr>
                <w:sz w:val="24"/>
                <w:szCs w:val="24"/>
              </w:rPr>
            </w:pPr>
            <w:r w:rsidRPr="002D1D3A">
              <w:rPr>
                <w:sz w:val="24"/>
                <w:szCs w:val="24"/>
              </w:rPr>
              <w:t>-Tipos de textos informativos y su estructura.</w:t>
            </w:r>
          </w:p>
          <w:p w14:paraId="1C717FAB" w14:textId="77777777" w:rsidR="000359CB" w:rsidRPr="002D1D3A" w:rsidRDefault="000359CB" w:rsidP="002D1D3A">
            <w:pPr>
              <w:jc w:val="both"/>
              <w:rPr>
                <w:sz w:val="24"/>
                <w:szCs w:val="24"/>
              </w:rPr>
            </w:pPr>
            <w:r w:rsidRPr="002D1D3A">
              <w:rPr>
                <w:sz w:val="24"/>
                <w:szCs w:val="24"/>
              </w:rPr>
              <w:t>- Noticia</w:t>
            </w:r>
          </w:p>
          <w:p w14:paraId="44CF17D6" w14:textId="77777777" w:rsidR="000359CB" w:rsidRPr="002D1D3A" w:rsidRDefault="000359CB" w:rsidP="002D1D3A">
            <w:pPr>
              <w:jc w:val="both"/>
              <w:rPr>
                <w:sz w:val="24"/>
                <w:szCs w:val="24"/>
              </w:rPr>
            </w:pPr>
            <w:r w:rsidRPr="002D1D3A">
              <w:rPr>
                <w:sz w:val="24"/>
                <w:szCs w:val="24"/>
              </w:rPr>
              <w:t>- Infografía</w:t>
            </w:r>
          </w:p>
          <w:p w14:paraId="6304BB8D" w14:textId="60AC5AED" w:rsidR="000359CB" w:rsidRPr="002D1D3A" w:rsidRDefault="000359CB" w:rsidP="002D1D3A">
            <w:pPr>
              <w:jc w:val="both"/>
              <w:rPr>
                <w:sz w:val="24"/>
                <w:szCs w:val="24"/>
              </w:rPr>
            </w:pPr>
            <w:r w:rsidRPr="002D1D3A">
              <w:rPr>
                <w:sz w:val="24"/>
                <w:szCs w:val="24"/>
              </w:rPr>
              <w:t>- artículo informativo</w:t>
            </w:r>
            <w:r w:rsidR="002D1D3A">
              <w:rPr>
                <w:sz w:val="24"/>
                <w:szCs w:val="24"/>
              </w:rPr>
              <w:t xml:space="preserve"> </w:t>
            </w:r>
            <w:r w:rsidR="002D1D3A" w:rsidRPr="002D1D3A">
              <w:rPr>
                <w:sz w:val="24"/>
                <w:szCs w:val="24"/>
              </w:rPr>
              <w:t>(páginas55,126 y 129 Texto)</w:t>
            </w:r>
            <w:r w:rsidR="002D1D3A">
              <w:rPr>
                <w:sz w:val="24"/>
                <w:szCs w:val="24"/>
              </w:rPr>
              <w:t>,</w:t>
            </w:r>
          </w:p>
          <w:p w14:paraId="70568CF8" w14:textId="0388FBDB" w:rsidR="000359CB" w:rsidRPr="002D1D3A" w:rsidRDefault="000359CB" w:rsidP="002D1D3A">
            <w:pPr>
              <w:jc w:val="both"/>
              <w:rPr>
                <w:sz w:val="24"/>
                <w:szCs w:val="24"/>
              </w:rPr>
            </w:pPr>
            <w:proofErr w:type="gramStart"/>
            <w:r w:rsidRPr="002D1D3A">
              <w:rPr>
                <w:sz w:val="24"/>
                <w:szCs w:val="24"/>
              </w:rPr>
              <w:t>guías</w:t>
            </w:r>
            <w:proofErr w:type="gramEnd"/>
            <w:r w:rsidRPr="002D1D3A">
              <w:rPr>
                <w:sz w:val="24"/>
                <w:szCs w:val="24"/>
              </w:rPr>
              <w:t xml:space="preserve"> de apoyo 21 y 22.</w:t>
            </w:r>
          </w:p>
          <w:p w14:paraId="48DD99BC" w14:textId="77777777" w:rsidR="000359CB" w:rsidRPr="002D1D3A" w:rsidRDefault="000359CB" w:rsidP="002D1D3A">
            <w:pPr>
              <w:jc w:val="both"/>
              <w:rPr>
                <w:sz w:val="24"/>
                <w:szCs w:val="24"/>
              </w:rPr>
            </w:pPr>
            <w:r w:rsidRPr="002D1D3A">
              <w:rPr>
                <w:sz w:val="24"/>
                <w:szCs w:val="24"/>
              </w:rPr>
              <w:t>-Causa y efecto Guía de apoyo 25.</w:t>
            </w:r>
          </w:p>
          <w:p w14:paraId="1D5DD819" w14:textId="04F234DC" w:rsidR="000359CB" w:rsidRDefault="000359CB" w:rsidP="002D1D3A">
            <w:pPr>
              <w:jc w:val="both"/>
              <w:rPr>
                <w:sz w:val="32"/>
                <w:szCs w:val="32"/>
              </w:rPr>
            </w:pPr>
            <w:r w:rsidRPr="002D1D3A">
              <w:rPr>
                <w:sz w:val="24"/>
                <w:szCs w:val="24"/>
              </w:rPr>
              <w:t>- Uso conectores causa y consecuencia.</w:t>
            </w:r>
          </w:p>
        </w:tc>
        <w:tc>
          <w:tcPr>
            <w:tcW w:w="4423" w:type="dxa"/>
          </w:tcPr>
          <w:p w14:paraId="64F8B78E" w14:textId="77777777" w:rsidR="0095370D" w:rsidRDefault="0095370D" w:rsidP="00E56401">
            <w:pPr>
              <w:rPr>
                <w:sz w:val="24"/>
                <w:szCs w:val="24"/>
              </w:rPr>
            </w:pPr>
          </w:p>
          <w:p w14:paraId="547EC4F5" w14:textId="2E97269D" w:rsidR="00C4272D" w:rsidRDefault="00C4272D" w:rsidP="00E5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-Prueb</w:t>
            </w:r>
            <w:r w:rsidR="008C06D1">
              <w:rPr>
                <w:sz w:val="24"/>
                <w:szCs w:val="24"/>
              </w:rPr>
              <w:t>a  selección múltiple  ONLINE DRIVE.</w:t>
            </w:r>
          </w:p>
          <w:p w14:paraId="68B2CC87" w14:textId="0E761671" w:rsidR="008C06D1" w:rsidRDefault="008C06D1" w:rsidP="00E56401">
            <w:pPr>
              <w:rPr>
                <w:sz w:val="24"/>
                <w:szCs w:val="24"/>
              </w:rPr>
            </w:pPr>
          </w:p>
          <w:p w14:paraId="77D03CBE" w14:textId="77777777" w:rsidR="00C4272D" w:rsidRDefault="00C4272D" w:rsidP="00E56401">
            <w:pPr>
              <w:rPr>
                <w:sz w:val="24"/>
                <w:szCs w:val="24"/>
              </w:rPr>
            </w:pPr>
          </w:p>
          <w:p w14:paraId="6039C11A" w14:textId="3AC371C0" w:rsidR="00C4272D" w:rsidRPr="00FF7539" w:rsidRDefault="00C4272D" w:rsidP="00601CE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CA58A49" w14:textId="77777777" w:rsidR="00601CE6" w:rsidRDefault="00601CE6" w:rsidP="00BA0361">
            <w:pPr>
              <w:rPr>
                <w:sz w:val="24"/>
                <w:szCs w:val="24"/>
              </w:rPr>
            </w:pPr>
          </w:p>
          <w:p w14:paraId="1F19C2C9" w14:textId="4B55405A" w:rsidR="007C544C" w:rsidRDefault="00DF1FAF" w:rsidP="00DF1FAF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Establecer criterios de comparación.</w:t>
            </w:r>
          </w:p>
          <w:p w14:paraId="20929BA2" w14:textId="77777777" w:rsidR="00DF1FAF" w:rsidRDefault="00DF1FAF" w:rsidP="00DF1FAF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Aplicar  conectores de causa y efecto correctamente.</w:t>
            </w:r>
          </w:p>
          <w:p w14:paraId="69FB0401" w14:textId="00E5B37B" w:rsidR="00DF1FAF" w:rsidRPr="00DF1FAF" w:rsidRDefault="00DF1FAF" w:rsidP="00DF1FAF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Comprensión.</w:t>
            </w:r>
          </w:p>
          <w:p w14:paraId="641669B9" w14:textId="77777777" w:rsidR="00C4272D" w:rsidRDefault="00C4272D" w:rsidP="00E56401">
            <w:pPr>
              <w:rPr>
                <w:sz w:val="24"/>
                <w:szCs w:val="24"/>
              </w:rPr>
            </w:pPr>
          </w:p>
        </w:tc>
      </w:tr>
    </w:tbl>
    <w:p w14:paraId="74D9355D" w14:textId="77777777" w:rsidR="001E4B23" w:rsidRDefault="001E4B23">
      <w:bookmarkStart w:id="0" w:name="_GoBack"/>
      <w:bookmarkEnd w:id="0"/>
    </w:p>
    <w:sectPr w:rsidR="001E4B23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A8F"/>
    <w:multiLevelType w:val="hybridMultilevel"/>
    <w:tmpl w:val="9F52BA96"/>
    <w:lvl w:ilvl="0" w:tplc="14149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359CB"/>
    <w:rsid w:val="001E4B23"/>
    <w:rsid w:val="00200B49"/>
    <w:rsid w:val="002D1D3A"/>
    <w:rsid w:val="00307CCB"/>
    <w:rsid w:val="0033780C"/>
    <w:rsid w:val="0036211F"/>
    <w:rsid w:val="003708DC"/>
    <w:rsid w:val="00450308"/>
    <w:rsid w:val="00451BF3"/>
    <w:rsid w:val="005860EF"/>
    <w:rsid w:val="00601CE6"/>
    <w:rsid w:val="00605B41"/>
    <w:rsid w:val="00606646"/>
    <w:rsid w:val="0068768F"/>
    <w:rsid w:val="007C544C"/>
    <w:rsid w:val="008149BA"/>
    <w:rsid w:val="008202B6"/>
    <w:rsid w:val="0084384A"/>
    <w:rsid w:val="008C06D1"/>
    <w:rsid w:val="008C1A2C"/>
    <w:rsid w:val="008C328E"/>
    <w:rsid w:val="00900168"/>
    <w:rsid w:val="0095370D"/>
    <w:rsid w:val="009D0619"/>
    <w:rsid w:val="00A065C8"/>
    <w:rsid w:val="00A3071D"/>
    <w:rsid w:val="00A54B14"/>
    <w:rsid w:val="00B12AF5"/>
    <w:rsid w:val="00BA0361"/>
    <w:rsid w:val="00BB1B98"/>
    <w:rsid w:val="00C27F7A"/>
    <w:rsid w:val="00C30E62"/>
    <w:rsid w:val="00C4272D"/>
    <w:rsid w:val="00D65BED"/>
    <w:rsid w:val="00DB31A8"/>
    <w:rsid w:val="00DF1FAF"/>
    <w:rsid w:val="00E23439"/>
    <w:rsid w:val="00E3005C"/>
    <w:rsid w:val="00E45763"/>
    <w:rsid w:val="00E965FF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1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Admin</cp:lastModifiedBy>
  <cp:revision>13</cp:revision>
  <dcterms:created xsi:type="dcterms:W3CDTF">2020-09-14T17:39:00Z</dcterms:created>
  <dcterms:modified xsi:type="dcterms:W3CDTF">2020-10-22T03:43:00Z</dcterms:modified>
</cp:coreProperties>
</file>