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DF" w:rsidRDefault="004B36DF" w:rsidP="004B3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8F4F80">
        <w:rPr>
          <w:b/>
          <w:noProof/>
          <w:lang w:eastAsia="es-CL"/>
        </w:rPr>
        <w:drawing>
          <wp:inline distT="0" distB="0" distL="0" distR="0" wp14:anchorId="3BEAC62D" wp14:editId="38C191F4">
            <wp:extent cx="962025" cy="266700"/>
            <wp:effectExtent l="0" t="0" r="9525" b="0"/>
            <wp:docPr id="1" name="Imagen 1" descr="Descripción: C:\Users\Etna\AppData\Local\Microsoft\Windows\Temporary Internet Files\Content.IE5\8FBSJTFI\2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Etna\AppData\Local\Microsoft\Windows\Temporary Internet Files\Content.IE5\8FBSJTFI\22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10" cy="27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</w:t>
      </w:r>
      <w:r w:rsidRPr="004B36DF">
        <w:rPr>
          <w:rFonts w:ascii="Times New Roman" w:eastAsia="Times New Roman" w:hAnsi="Times New Roman" w:cs="Times New Roman"/>
          <w:sz w:val="24"/>
          <w:szCs w:val="24"/>
          <w:lang w:eastAsia="es-CL"/>
        </w:rPr>
        <w:t>Hi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storia, Geografía y Cs. Sociales</w:t>
      </w:r>
    </w:p>
    <w:p w:rsidR="004B36DF" w:rsidRDefault="004B36DF" w:rsidP="004B3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                                                                                                           Prof. Etna Vivar N.</w:t>
      </w:r>
    </w:p>
    <w:p w:rsidR="004B36DF" w:rsidRDefault="004B36DF" w:rsidP="004B3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                                                  </w:t>
      </w:r>
      <w:r w:rsidRPr="004B36DF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Guía de Trabajo para 6° Básico</w:t>
      </w:r>
    </w:p>
    <w:p w:rsidR="00E45C62" w:rsidRDefault="00E45C62" w:rsidP="004B3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:rsidR="00E45C62" w:rsidRDefault="00E45C62" w:rsidP="004B3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                     </w:t>
      </w:r>
      <w:r w:rsidRPr="006D74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CL"/>
        </w:rPr>
        <w:t>Unidad: “Los derechos de las personas, El Estado y las actitudes cívicas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”</w:t>
      </w:r>
    </w:p>
    <w:p w:rsidR="00E45C62" w:rsidRDefault="00E45C62" w:rsidP="004B3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:rsidR="00CD551E" w:rsidRDefault="00CD551E" w:rsidP="004B3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CD551E">
        <w:rPr>
          <w:rFonts w:ascii="Times New Roman" w:eastAsia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9CFD7" wp14:editId="3AD726F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29300" cy="51435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51E" w:rsidRDefault="00CD551E" w:rsidP="00CD551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es-CL"/>
                              </w:rPr>
                              <w:t>O.A</w:t>
                            </w:r>
                            <w:r w:rsidRPr="00E45C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t>. Reconocer que todas las personas tienen derechos, y que estos generan deberes y responsabilidades en las personas y en el Estado.</w:t>
                            </w:r>
                          </w:p>
                          <w:p w:rsidR="00CD551E" w:rsidRDefault="00CD551E" w:rsidP="00CD551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</w:p>
                          <w:p w:rsidR="00CD551E" w:rsidRDefault="00CD55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459pt;height:40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">
                <v:textbox>
                  <w:txbxContent>
                    <w:p w:rsidR="00CD551E" w:rsidRDefault="00CD551E" w:rsidP="00CD551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es-CL"/>
                        </w:rPr>
                        <w:t>O.A</w:t>
                      </w:r>
                      <w:r w:rsidRPr="00E45C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t>. Reconocer que todas las personas tienen derechos, y que estos generan deberes y responsabilidades en las personas y en el Estado.</w:t>
                      </w:r>
                    </w:p>
                    <w:p w:rsidR="00CD551E" w:rsidRDefault="00CD551E" w:rsidP="00CD551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</w:p>
                    <w:p w:rsidR="00CD551E" w:rsidRDefault="00CD551E"/>
                  </w:txbxContent>
                </v:textbox>
              </v:shape>
            </w:pict>
          </mc:Fallback>
        </mc:AlternateContent>
      </w:r>
    </w:p>
    <w:p w:rsidR="00CD551E" w:rsidRDefault="00CD551E" w:rsidP="004B3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:rsidR="006D749C" w:rsidRDefault="006D749C" w:rsidP="004B3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CD551E" w:rsidRDefault="00CD551E" w:rsidP="00B06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:rsidR="00340009" w:rsidRDefault="00340009" w:rsidP="00B06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Habilidades que deberás lograr.- Reconocer, fundamentar, opinar.</w:t>
      </w:r>
    </w:p>
    <w:p w:rsidR="00340009" w:rsidRDefault="00340009" w:rsidP="00B06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:rsidR="00340009" w:rsidRDefault="00340009" w:rsidP="00B06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:rsidR="007E17C2" w:rsidRDefault="007E17C2" w:rsidP="00B06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¿SABÍAS QUE?.......</w:t>
      </w:r>
      <w:r w:rsidR="006D749C" w:rsidRPr="00B06F6E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</w:t>
      </w:r>
    </w:p>
    <w:p w:rsidR="007E17C2" w:rsidRDefault="007E17C2" w:rsidP="00B06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121920</wp:posOffset>
                </wp:positionV>
                <wp:extent cx="3333750" cy="1747520"/>
                <wp:effectExtent l="0" t="0" r="19050" b="24130"/>
                <wp:wrapNone/>
                <wp:docPr id="3" name="3 Pergamino horizont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747520"/>
                        </a:xfrm>
                        <a:prstGeom prst="horizontalScroll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7C2" w:rsidRPr="00CD551E" w:rsidRDefault="00CD551E" w:rsidP="00CD551E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“</w:t>
                            </w:r>
                            <w:r w:rsidR="007E17C2" w:rsidRPr="00CD55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Toda persona</w:t>
                            </w:r>
                            <w:r w:rsidR="007E17C2" w:rsidRPr="00CD5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es </w:t>
                            </w:r>
                            <w:r w:rsidR="007E17C2" w:rsidRPr="00CD55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sujeto de derecho</w:t>
                            </w:r>
                            <w:r w:rsidRPr="00CD5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es decir, posee derechos que le deben ser respetados íntegramente </w:t>
                            </w:r>
                            <w:r w:rsidRPr="00CD55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desde su nacimiento</w:t>
                            </w:r>
                            <w:r w:rsidRPr="00CD5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independiente de cuál sea su etnia, sexo, lugar de nacimiento u otra condición individual.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3 Pergamino horizontal" o:spid="_x0000_s1027" type="#_x0000_t98" style="position:absolute;left:0;text-align:left;margin-left:19.55pt;margin-top:9.6pt;width:262.5pt;height:1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" fillcolor="white [3201]" strokecolor="black [3213]" strokeweight="1pt">
                <v:textbox>
                  <w:txbxContent>
                    <w:p w:rsidR="007E17C2" w:rsidRPr="00CD551E" w:rsidRDefault="00CD551E" w:rsidP="00CD551E">
                      <w:p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“</w:t>
                      </w:r>
                      <w:r w:rsidR="007E17C2" w:rsidRPr="00CD55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Toda persona</w:t>
                      </w:r>
                      <w:r w:rsidR="007E17C2" w:rsidRPr="00CD5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es </w:t>
                      </w:r>
                      <w:r w:rsidR="007E17C2" w:rsidRPr="00CD55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sujeto de derecho</w:t>
                      </w:r>
                      <w:r w:rsidRPr="00CD5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D5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es decir, posee derechos que le deben ser respetados íntegramente </w:t>
                      </w:r>
                      <w:r w:rsidRPr="00CD55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desde su nacimiento</w:t>
                      </w:r>
                      <w:r w:rsidRPr="00CD5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independiente de cuál sea su etnia, sexo, lugar de nacimiento u</w:t>
                      </w:r>
                      <w:r w:rsidRPr="00CD5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D5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otra condición individual.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CD551E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 xml:space="preserve">                     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3215B1D0" wp14:editId="317477F3">
            <wp:extent cx="1688690" cy="2181225"/>
            <wp:effectExtent l="0" t="0" r="6985" b="0"/>
            <wp:docPr id="2" name="Imagen 2" descr="Resultado de imagen para CARICATURA DE MAFALDA PENS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ARICATURA DE MAFALDA PENSAN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69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7C2" w:rsidRDefault="007E17C2" w:rsidP="00B06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</w:p>
    <w:p w:rsidR="00480B00" w:rsidRPr="00B06F6E" w:rsidRDefault="004B36DF" w:rsidP="00B06F6E">
      <w:pPr>
        <w:jc w:val="both"/>
        <w:rPr>
          <w:rFonts w:ascii="Times New Roman" w:hAnsi="Times New Roman" w:cs="Times New Roman"/>
          <w:sz w:val="24"/>
          <w:szCs w:val="24"/>
        </w:rPr>
      </w:pPr>
      <w:r w:rsidRPr="00B06F6E">
        <w:rPr>
          <w:rFonts w:ascii="Times New Roman" w:hAnsi="Times New Roman" w:cs="Times New Roman"/>
          <w:sz w:val="24"/>
          <w:szCs w:val="24"/>
        </w:rPr>
        <w:t xml:space="preserve">   </w:t>
      </w:r>
      <w:r w:rsidR="00480B00" w:rsidRPr="00B06F6E">
        <w:rPr>
          <w:rFonts w:ascii="Times New Roman" w:hAnsi="Times New Roman" w:cs="Times New Roman"/>
          <w:sz w:val="24"/>
          <w:szCs w:val="24"/>
        </w:rPr>
        <w:t xml:space="preserve"> Para que estos derechos puedan ser ejercidos, respetados y garantizados, las personas e instituciones, como </w:t>
      </w:r>
      <w:r w:rsidR="00480B00" w:rsidRPr="00CD551E">
        <w:rPr>
          <w:rFonts w:ascii="Times New Roman" w:hAnsi="Times New Roman" w:cs="Times New Roman"/>
          <w:b/>
          <w:sz w:val="24"/>
          <w:szCs w:val="24"/>
        </w:rPr>
        <w:t>la familia y el Estado</w:t>
      </w:r>
      <w:r w:rsidR="00480B00" w:rsidRPr="00B06F6E">
        <w:rPr>
          <w:rFonts w:ascii="Times New Roman" w:hAnsi="Times New Roman" w:cs="Times New Roman"/>
          <w:sz w:val="24"/>
          <w:szCs w:val="24"/>
        </w:rPr>
        <w:t xml:space="preserve"> deben cumplir una serie </w:t>
      </w:r>
      <w:r w:rsidR="00480B00" w:rsidRPr="00B06F6E">
        <w:rPr>
          <w:rFonts w:ascii="Times New Roman" w:hAnsi="Times New Roman" w:cs="Times New Roman"/>
          <w:b/>
          <w:sz w:val="24"/>
          <w:szCs w:val="24"/>
        </w:rPr>
        <w:t>de deberes</w:t>
      </w:r>
      <w:r w:rsidR="00480B00" w:rsidRPr="00B06F6E">
        <w:rPr>
          <w:rFonts w:ascii="Times New Roman" w:hAnsi="Times New Roman" w:cs="Times New Roman"/>
          <w:sz w:val="24"/>
          <w:szCs w:val="24"/>
        </w:rPr>
        <w:t>. Por su parte, los sujetos de derechos, tienen a su vez deberes que cumplir para posibilitar la construcción de sociedades más armónicas, justas y respetuosas.</w:t>
      </w:r>
    </w:p>
    <w:p w:rsidR="00B06F6E" w:rsidRDefault="00480B00" w:rsidP="00B06F6E">
      <w:pPr>
        <w:jc w:val="both"/>
      </w:pPr>
      <w:r w:rsidRPr="00B06F6E">
        <w:rPr>
          <w:rFonts w:ascii="Times New Roman" w:hAnsi="Times New Roman" w:cs="Times New Roman"/>
          <w:sz w:val="24"/>
          <w:szCs w:val="24"/>
        </w:rPr>
        <w:t xml:space="preserve">           El </w:t>
      </w:r>
      <w:r w:rsidRPr="00B06F6E">
        <w:rPr>
          <w:rFonts w:ascii="Times New Roman" w:hAnsi="Times New Roman" w:cs="Times New Roman"/>
          <w:b/>
          <w:sz w:val="24"/>
          <w:szCs w:val="24"/>
        </w:rPr>
        <w:t xml:space="preserve">Estado </w:t>
      </w:r>
      <w:r w:rsidRPr="00B06F6E">
        <w:rPr>
          <w:rFonts w:ascii="Times New Roman" w:hAnsi="Times New Roman" w:cs="Times New Roman"/>
          <w:sz w:val="24"/>
          <w:szCs w:val="24"/>
        </w:rPr>
        <w:t>se entiende como</w:t>
      </w:r>
      <w:r w:rsidR="007E17C2">
        <w:rPr>
          <w:rFonts w:ascii="Times New Roman" w:hAnsi="Times New Roman" w:cs="Times New Roman"/>
          <w:sz w:val="24"/>
          <w:szCs w:val="24"/>
        </w:rPr>
        <w:t xml:space="preserve"> </w:t>
      </w:r>
      <w:r w:rsidR="00B06F6E" w:rsidRPr="00B06F6E">
        <w:rPr>
          <w:rFonts w:ascii="Times New Roman" w:hAnsi="Times New Roman" w:cs="Times New Roman"/>
          <w:sz w:val="24"/>
          <w:szCs w:val="24"/>
        </w:rPr>
        <w:t xml:space="preserve">“un conjunto de instituciones que poseen la autoridad y potestad para establecer las normas que regulan una sociedad, teniendo </w:t>
      </w:r>
      <w:r w:rsidR="00B06F6E" w:rsidRPr="007E17C2">
        <w:rPr>
          <w:rFonts w:ascii="Times New Roman" w:hAnsi="Times New Roman" w:cs="Times New Roman"/>
          <w:b/>
          <w:sz w:val="24"/>
          <w:szCs w:val="24"/>
        </w:rPr>
        <w:t>soberanía interna y externa</w:t>
      </w:r>
      <w:r w:rsidR="00B06F6E" w:rsidRPr="00B06F6E">
        <w:rPr>
          <w:rFonts w:ascii="Times New Roman" w:hAnsi="Times New Roman" w:cs="Times New Roman"/>
          <w:sz w:val="24"/>
          <w:szCs w:val="24"/>
        </w:rPr>
        <w:t xml:space="preserve"> sobre un territorio determinado</w:t>
      </w:r>
      <w:r w:rsidR="00B06F6E">
        <w:t xml:space="preserve">.” </w:t>
      </w:r>
    </w:p>
    <w:p w:rsidR="007E17C2" w:rsidRPr="003F30CE" w:rsidRDefault="003F30CE" w:rsidP="00B06F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Deberes del Estado: Proteger nuestros derechos</w:t>
      </w:r>
    </w:p>
    <w:p w:rsidR="007E17C2" w:rsidRDefault="007E17C2" w:rsidP="00B06F6E">
      <w:pPr>
        <w:jc w:val="both"/>
        <w:rPr>
          <w:rFonts w:ascii="Times New Roman" w:hAnsi="Times New Roman" w:cs="Times New Roman"/>
          <w:sz w:val="24"/>
          <w:szCs w:val="24"/>
        </w:rPr>
      </w:pPr>
      <w:r w:rsidRPr="007E17C2">
        <w:rPr>
          <w:rFonts w:ascii="Times New Roman" w:hAnsi="Times New Roman" w:cs="Times New Roman"/>
          <w:sz w:val="24"/>
          <w:szCs w:val="24"/>
        </w:rPr>
        <w:t xml:space="preserve">Uno de los principales deberes del Estado, es asegurar y proteger, mediante su accionar, leyes e instituciones, el ejercicio pleno de los </w:t>
      </w:r>
      <w:r w:rsidRPr="007E17C2">
        <w:rPr>
          <w:rFonts w:ascii="Times New Roman" w:hAnsi="Times New Roman" w:cs="Times New Roman"/>
          <w:b/>
          <w:sz w:val="24"/>
          <w:szCs w:val="24"/>
        </w:rPr>
        <w:t>derechos fundamentales de las personas.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7C2">
        <w:rPr>
          <w:rFonts w:ascii="Times New Roman" w:hAnsi="Times New Roman" w:cs="Times New Roman"/>
          <w:sz w:val="24"/>
          <w:szCs w:val="24"/>
        </w:rPr>
        <w:t>El Estado realiza este importante deber</w:t>
      </w:r>
      <w:r>
        <w:rPr>
          <w:rFonts w:ascii="Times New Roman" w:hAnsi="Times New Roman" w:cs="Times New Roman"/>
          <w:sz w:val="24"/>
          <w:szCs w:val="24"/>
        </w:rPr>
        <w:t xml:space="preserve">, reconociéndolo en la </w:t>
      </w:r>
      <w:r w:rsidRPr="00CD551E">
        <w:rPr>
          <w:rFonts w:ascii="Times New Roman" w:hAnsi="Times New Roman" w:cs="Times New Roman"/>
          <w:b/>
          <w:sz w:val="24"/>
          <w:szCs w:val="24"/>
        </w:rPr>
        <w:t>Constitución Política</w:t>
      </w:r>
      <w:r>
        <w:rPr>
          <w:rFonts w:ascii="Times New Roman" w:hAnsi="Times New Roman" w:cs="Times New Roman"/>
          <w:sz w:val="24"/>
          <w:szCs w:val="24"/>
        </w:rPr>
        <w:t xml:space="preserve"> y mediante a su adhesión a la Declaración de Derechos humanos (1948)</w:t>
      </w:r>
    </w:p>
    <w:p w:rsidR="00CD551E" w:rsidRPr="003F30CE" w:rsidRDefault="00CD551E" w:rsidP="00B06F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0CE">
        <w:rPr>
          <w:rFonts w:ascii="Times New Roman" w:hAnsi="Times New Roman" w:cs="Times New Roman"/>
          <w:b/>
          <w:sz w:val="28"/>
          <w:szCs w:val="28"/>
        </w:rPr>
        <w:t>¿Qué derechos nos reconoce y garantiza el Estado?</w:t>
      </w:r>
    </w:p>
    <w:p w:rsidR="00CD551E" w:rsidRDefault="00CD551E" w:rsidP="00B0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Algunos de estos derechos que están consagrados en la Constitución Política de 1980 son:</w:t>
      </w:r>
    </w:p>
    <w:p w:rsidR="00CD551E" w:rsidRPr="00CD551E" w:rsidRDefault="00CD551E" w:rsidP="00CD551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51E">
        <w:rPr>
          <w:rFonts w:ascii="Times New Roman" w:hAnsi="Times New Roman" w:cs="Times New Roman"/>
          <w:sz w:val="24"/>
          <w:szCs w:val="24"/>
        </w:rPr>
        <w:t>El derecho a la vida y a la integridad física y psíquica de la persona.</w:t>
      </w:r>
    </w:p>
    <w:p w:rsidR="00CD551E" w:rsidRPr="00CD551E" w:rsidRDefault="00CD551E" w:rsidP="00CD551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51E">
        <w:rPr>
          <w:rFonts w:ascii="Times New Roman" w:hAnsi="Times New Roman" w:cs="Times New Roman"/>
          <w:sz w:val="24"/>
          <w:szCs w:val="24"/>
        </w:rPr>
        <w:t>El derecho a la asociación libre y pacífica.</w:t>
      </w:r>
    </w:p>
    <w:p w:rsidR="00CD551E" w:rsidRPr="00CD551E" w:rsidRDefault="00CD551E" w:rsidP="00CD551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51E">
        <w:rPr>
          <w:rFonts w:ascii="Times New Roman" w:hAnsi="Times New Roman" w:cs="Times New Roman"/>
          <w:sz w:val="24"/>
          <w:szCs w:val="24"/>
        </w:rPr>
        <w:t>El derecho a la propiedad.</w:t>
      </w:r>
    </w:p>
    <w:p w:rsidR="00CD551E" w:rsidRPr="00CD551E" w:rsidRDefault="00CD551E" w:rsidP="00CD551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51E">
        <w:rPr>
          <w:rFonts w:ascii="Times New Roman" w:hAnsi="Times New Roman" w:cs="Times New Roman"/>
          <w:sz w:val="24"/>
          <w:szCs w:val="24"/>
        </w:rPr>
        <w:t>El derecho a la libertad de opinión y expresión.</w:t>
      </w:r>
    </w:p>
    <w:p w:rsidR="00CD551E" w:rsidRPr="00CD551E" w:rsidRDefault="00CD551E" w:rsidP="00CD551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51E">
        <w:rPr>
          <w:rFonts w:ascii="Times New Roman" w:hAnsi="Times New Roman" w:cs="Times New Roman"/>
          <w:sz w:val="24"/>
          <w:szCs w:val="24"/>
        </w:rPr>
        <w:t>El derecho al acceso y la protección de la salud.</w:t>
      </w:r>
    </w:p>
    <w:p w:rsidR="00CD551E" w:rsidRPr="00CD551E" w:rsidRDefault="00CD551E" w:rsidP="00CD551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51E">
        <w:rPr>
          <w:rFonts w:ascii="Times New Roman" w:hAnsi="Times New Roman" w:cs="Times New Roman"/>
          <w:sz w:val="24"/>
          <w:szCs w:val="24"/>
        </w:rPr>
        <w:t>El derecho a la educación.</w:t>
      </w:r>
    </w:p>
    <w:p w:rsidR="00CD551E" w:rsidRDefault="00CD551E" w:rsidP="00CD551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51E">
        <w:rPr>
          <w:rFonts w:ascii="Times New Roman" w:hAnsi="Times New Roman" w:cs="Times New Roman"/>
          <w:sz w:val="24"/>
          <w:szCs w:val="24"/>
        </w:rPr>
        <w:t>La igualdad ante la ley.</w:t>
      </w:r>
    </w:p>
    <w:p w:rsidR="00B06F6E" w:rsidRDefault="003F30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lastRenderedPageBreak/>
        <w:t xml:space="preserve">                                    </w:t>
      </w:r>
      <w:r w:rsidRPr="00A521B2">
        <w:rPr>
          <w:rFonts w:ascii="Times New Roman" w:hAnsi="Times New Roman" w:cs="Times New Roman"/>
          <w:b/>
          <w:sz w:val="24"/>
          <w:szCs w:val="24"/>
        </w:rPr>
        <w:t xml:space="preserve">Actividades.- Lectura y análisis de documento </w:t>
      </w:r>
    </w:p>
    <w:p w:rsidR="00A521B2" w:rsidRDefault="00340009" w:rsidP="00A52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F30CE" w:rsidRPr="00A521B2">
        <w:rPr>
          <w:rFonts w:ascii="Times New Roman" w:hAnsi="Times New Roman" w:cs="Times New Roman"/>
          <w:b/>
          <w:sz w:val="24"/>
          <w:szCs w:val="24"/>
        </w:rPr>
        <w:t>Instrucciones.-</w:t>
      </w:r>
      <w:r w:rsidR="003F30CE" w:rsidRPr="00A521B2">
        <w:rPr>
          <w:rFonts w:ascii="Times New Roman" w:hAnsi="Times New Roman" w:cs="Times New Roman"/>
          <w:sz w:val="24"/>
          <w:szCs w:val="24"/>
        </w:rPr>
        <w:t xml:space="preserve"> Lee el siguiente documento y luego real</w:t>
      </w:r>
      <w:r w:rsidR="00A521B2" w:rsidRPr="00A521B2">
        <w:rPr>
          <w:rFonts w:ascii="Times New Roman" w:hAnsi="Times New Roman" w:cs="Times New Roman"/>
          <w:sz w:val="24"/>
          <w:szCs w:val="24"/>
        </w:rPr>
        <w:t>iza las actividades planteadas</w:t>
      </w:r>
    </w:p>
    <w:p w:rsidR="00340009" w:rsidRDefault="00340009" w:rsidP="00A521B2">
      <w:pPr>
        <w:rPr>
          <w:rFonts w:ascii="Times New Roman" w:hAnsi="Times New Roman" w:cs="Times New Roman"/>
          <w:sz w:val="24"/>
          <w:szCs w:val="24"/>
        </w:rPr>
      </w:pPr>
      <w:r w:rsidRPr="00A521B2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BD170" wp14:editId="4A1E65B7">
                <wp:simplePos x="0" y="0"/>
                <wp:positionH relativeFrom="column">
                  <wp:posOffset>153035</wp:posOffset>
                </wp:positionH>
                <wp:positionV relativeFrom="paragraph">
                  <wp:posOffset>173990</wp:posOffset>
                </wp:positionV>
                <wp:extent cx="5762625" cy="3486150"/>
                <wp:effectExtent l="0" t="0" r="28575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1B2" w:rsidRPr="00340009" w:rsidRDefault="00A521B2" w:rsidP="00A521B2">
                            <w:pPr>
                              <w:shd w:val="clear" w:color="auto" w:fill="FFFFFF"/>
                              <w:spacing w:before="450" w:after="450" w:line="240" w:lineRule="auto"/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340009">
                              <w:rPr>
                                <w:rFonts w:ascii="AUTHENTICSans-90" w:eastAsia="Times New Roman" w:hAnsi="AUTHENTICSans-90" w:cs="Times New Roman"/>
                                <w:b/>
                                <w:bCs/>
                                <w:kern w:val="36"/>
                                <w:sz w:val="28"/>
                                <w:szCs w:val="28"/>
                                <w:lang w:eastAsia="es-CL"/>
                              </w:rPr>
                              <w:t>Co</w:t>
                            </w:r>
                            <w:r w:rsidRPr="00A521B2">
                              <w:rPr>
                                <w:rFonts w:ascii="AUTHENTICSans-90" w:eastAsia="Times New Roman" w:hAnsi="AUTHENTICSans-90" w:cs="Times New Roman"/>
                                <w:b/>
                                <w:bCs/>
                                <w:kern w:val="36"/>
                                <w:sz w:val="28"/>
                                <w:szCs w:val="28"/>
                                <w:lang w:eastAsia="es-CL"/>
                              </w:rPr>
                              <w:t>menzó la campaña de vacunación contra la influenza: ¿</w:t>
                            </w:r>
                            <w:r w:rsidRPr="00340009">
                              <w:rPr>
                                <w:rFonts w:ascii="AUTHENTICSans-90" w:eastAsia="Times New Roman" w:hAnsi="AUTHENTICSans-90" w:cs="Times New Roman"/>
                                <w:b/>
                                <w:bCs/>
                                <w:kern w:val="36"/>
                                <w:sz w:val="28"/>
                                <w:szCs w:val="28"/>
                                <w:lang w:eastAsia="es-CL"/>
                              </w:rPr>
                              <w:t>Quiénes</w:t>
                            </w:r>
                            <w:r w:rsidRPr="00A521B2">
                              <w:rPr>
                                <w:rFonts w:ascii="AUTHENTICSans-90" w:eastAsia="Times New Roman" w:hAnsi="AUTHENTICSans-90" w:cs="Times New Roman"/>
                                <w:b/>
                                <w:bCs/>
                                <w:kern w:val="36"/>
                                <w:sz w:val="28"/>
                                <w:szCs w:val="28"/>
                                <w:lang w:eastAsia="es-CL"/>
                              </w:rPr>
                              <w:t xml:space="preserve"> deben vacunarse?</w:t>
                            </w:r>
                          </w:p>
                          <w:p w:rsidR="00A521B2" w:rsidRPr="00340009" w:rsidRDefault="00A521B2" w:rsidP="00A521B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521B2">
                              <w:rPr>
                                <w:b/>
                              </w:rPr>
                              <w:t xml:space="preserve"> </w:t>
                            </w:r>
                            <w:r w:rsidRPr="003400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Debido a la aparición anticipada del virus de la influenza que hubo durante el invierno boreal</w:t>
                            </w:r>
                            <w:r w:rsidRPr="0034000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, </w:t>
                            </w:r>
                            <w:r w:rsidRPr="00340009">
                              <w:rPr>
                                <w:rStyle w:val="Textoennegrita"/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el Ministerio de Salud </w:t>
                            </w:r>
                            <w:r w:rsidRPr="00340009">
                              <w:rPr>
                                <w:rStyle w:val="Textoennegrita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Pr="00340009">
                              <w:rPr>
                                <w:rStyle w:val="Textoennegrita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Minsal</w:t>
                            </w:r>
                            <w:proofErr w:type="spellEnd"/>
                            <w:r w:rsidRPr="00340009">
                              <w:rPr>
                                <w:rStyle w:val="Textoennegrita"/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 w:rsidRPr="00340009">
                              <w:rPr>
                                <w:rStyle w:val="Textoennegrita"/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decidió adelantar la campaña de vacunación contra esta enfermedad para la temporada 2020.</w:t>
                            </w:r>
                          </w:p>
                          <w:p w:rsidR="00A521B2" w:rsidRPr="00340009" w:rsidRDefault="00A521B2" w:rsidP="00A521B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40009">
                              <w:rPr>
                                <w:sz w:val="28"/>
                                <w:szCs w:val="28"/>
                              </w:rPr>
                              <w:t>Es por esto que a partir de hoy, todas las personas que sean parte de los grupos de riesgo, es decir</w:t>
                            </w:r>
                            <w:r w:rsidRPr="00340009">
                              <w:rPr>
                                <w:b/>
                                <w:sz w:val="28"/>
                                <w:szCs w:val="28"/>
                              </w:rPr>
                              <w:t>: </w:t>
                            </w:r>
                            <w:r w:rsidRPr="00340009">
                              <w:rPr>
                                <w:rStyle w:val="Textoennegrita"/>
                                <w:b w:val="0"/>
                                <w:sz w:val="28"/>
                                <w:szCs w:val="28"/>
                              </w:rPr>
                              <w:t xml:space="preserve">niños y niñas menores de 10 años, embarazadas (independientes del mes de gestación), adultos mayores y enfermos crónicos, podrán acceder gratuitamente a la </w:t>
                            </w:r>
                            <w:r w:rsidRPr="00340009">
                              <w:rPr>
                                <w:rStyle w:val="Textoennegrita"/>
                                <w:sz w:val="28"/>
                                <w:szCs w:val="28"/>
                              </w:rPr>
                              <w:t>vacunación</w:t>
                            </w:r>
                            <w:r w:rsidRPr="00340009">
                              <w:rPr>
                                <w:sz w:val="28"/>
                                <w:szCs w:val="28"/>
                              </w:rPr>
                              <w:t> tanto en colegios como en centros asistenciales de </w:t>
                            </w:r>
                            <w:r w:rsidRPr="00340009">
                              <w:rPr>
                                <w:rStyle w:val="Textoennegrita"/>
                                <w:sz w:val="28"/>
                                <w:szCs w:val="28"/>
                              </w:rPr>
                              <w:t>carácter público y privado</w:t>
                            </w:r>
                            <w:r w:rsidRPr="00340009">
                              <w:rPr>
                                <w:sz w:val="28"/>
                                <w:szCs w:val="28"/>
                              </w:rPr>
                              <w:t>, de acuerdo con </w:t>
                            </w:r>
                            <w:proofErr w:type="spellStart"/>
                            <w:r w:rsidRPr="00340009"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40009">
                              <w:rPr>
                                <w:sz w:val="28"/>
                                <w:szCs w:val="28"/>
                              </w:rPr>
                              <w:instrText xml:space="preserve"> HYPERLINK "https://www.emol.com/noticias/Nacional/2020/03/16/979726/hoy-comienza-vacunacion-influenza.html" </w:instrText>
                            </w:r>
                            <w:r w:rsidRPr="00340009">
                              <w:rPr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340009">
                              <w:rPr>
                                <w:rStyle w:val="Hipervnculo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Emol</w:t>
                            </w:r>
                            <w:proofErr w:type="spellEnd"/>
                            <w:r w:rsidRPr="00340009"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340009">
                              <w:rPr>
                                <w:sz w:val="28"/>
                                <w:szCs w:val="28"/>
                              </w:rPr>
                              <w:t>. (El Mercurio</w:t>
                            </w:r>
                            <w:r w:rsidR="00340009">
                              <w:rPr>
                                <w:sz w:val="28"/>
                                <w:szCs w:val="28"/>
                              </w:rPr>
                              <w:t xml:space="preserve"> online)</w:t>
                            </w:r>
                          </w:p>
                          <w:p w:rsidR="00A521B2" w:rsidRPr="00340009" w:rsidRDefault="00A521B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521B2" w:rsidRDefault="00340009">
                            <w:r>
                              <w:t xml:space="preserve">Por </w:t>
                            </w:r>
                            <w:r w:rsidR="00A521B2">
                              <w:t>THECLINIC.CL</w:t>
                            </w:r>
                            <w:r>
                              <w:t>, 16 de marzo 2020.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.05pt;margin-top:13.7pt;width:453.75pt;height:27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">
                <v:textbox>
                  <w:txbxContent>
                    <w:p w:rsidR="00A521B2" w:rsidRPr="00340009" w:rsidRDefault="00A521B2" w:rsidP="00A521B2">
                      <w:pPr>
                        <w:shd w:val="clear" w:color="auto" w:fill="FFFFFF"/>
                        <w:spacing w:before="450" w:after="450" w:line="240" w:lineRule="auto"/>
                        <w:jc w:val="center"/>
                        <w:outlineLvl w:val="0"/>
                        <w:rPr>
                          <w:b/>
                        </w:rPr>
                      </w:pPr>
                      <w:r w:rsidRPr="00340009">
                        <w:rPr>
                          <w:rFonts w:ascii="AUTHENTICSans-90" w:eastAsia="Times New Roman" w:hAnsi="AUTHENTICSans-90" w:cs="Times New Roman"/>
                          <w:b/>
                          <w:bCs/>
                          <w:kern w:val="36"/>
                          <w:sz w:val="28"/>
                          <w:szCs w:val="28"/>
                          <w:lang w:eastAsia="es-CL"/>
                        </w:rPr>
                        <w:t>Co</w:t>
                      </w:r>
                      <w:r w:rsidRPr="00A521B2">
                        <w:rPr>
                          <w:rFonts w:ascii="AUTHENTICSans-90" w:eastAsia="Times New Roman" w:hAnsi="AUTHENTICSans-90" w:cs="Times New Roman"/>
                          <w:b/>
                          <w:bCs/>
                          <w:kern w:val="36"/>
                          <w:sz w:val="28"/>
                          <w:szCs w:val="28"/>
                          <w:lang w:eastAsia="es-CL"/>
                        </w:rPr>
                        <w:t>menzó la campaña de vacunación contra la influenza: ¿</w:t>
                      </w:r>
                      <w:r w:rsidRPr="00340009">
                        <w:rPr>
                          <w:rFonts w:ascii="AUTHENTICSans-90" w:eastAsia="Times New Roman" w:hAnsi="AUTHENTICSans-90" w:cs="Times New Roman"/>
                          <w:b/>
                          <w:bCs/>
                          <w:kern w:val="36"/>
                          <w:sz w:val="28"/>
                          <w:szCs w:val="28"/>
                          <w:lang w:eastAsia="es-CL"/>
                        </w:rPr>
                        <w:t>Quiénes</w:t>
                      </w:r>
                      <w:r w:rsidRPr="00A521B2">
                        <w:rPr>
                          <w:rFonts w:ascii="AUTHENTICSans-90" w:eastAsia="Times New Roman" w:hAnsi="AUTHENTICSans-90" w:cs="Times New Roman"/>
                          <w:b/>
                          <w:bCs/>
                          <w:kern w:val="36"/>
                          <w:sz w:val="28"/>
                          <w:szCs w:val="28"/>
                          <w:lang w:eastAsia="es-CL"/>
                        </w:rPr>
                        <w:t xml:space="preserve"> deben vacunarse?</w:t>
                      </w:r>
                    </w:p>
                    <w:p w:rsidR="00A521B2" w:rsidRPr="00340009" w:rsidRDefault="00A521B2" w:rsidP="00A521B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521B2">
                        <w:rPr>
                          <w:b/>
                        </w:rPr>
                        <w:t xml:space="preserve"> </w:t>
                      </w:r>
                      <w:r w:rsidRPr="003400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Debido a la aparición anticipada del virus de la influenza que hubo durante el invierno boreal</w:t>
                      </w:r>
                      <w:r w:rsidRPr="0034000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, </w:t>
                      </w:r>
                      <w:r w:rsidRPr="00340009">
                        <w:rPr>
                          <w:rStyle w:val="Textoennegrita"/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el Ministerio de Salud </w:t>
                      </w:r>
                      <w:r w:rsidRPr="00340009">
                        <w:rPr>
                          <w:rStyle w:val="Textoennegrita"/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Pr="00340009">
                        <w:rPr>
                          <w:rStyle w:val="Textoennegrita"/>
                          <w:rFonts w:ascii="Times New Roman" w:hAnsi="Times New Roman" w:cs="Times New Roman"/>
                          <w:sz w:val="28"/>
                          <w:szCs w:val="28"/>
                        </w:rPr>
                        <w:t>Minsal</w:t>
                      </w:r>
                      <w:proofErr w:type="spellEnd"/>
                      <w:r w:rsidRPr="00340009">
                        <w:rPr>
                          <w:rStyle w:val="Textoennegrita"/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  <w:r w:rsidRPr="00340009">
                        <w:rPr>
                          <w:rStyle w:val="Textoennegrita"/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decidió adelantar la campaña de vacunación contra esta enfermedad para la temporada 2020.</w:t>
                      </w:r>
                    </w:p>
                    <w:p w:rsidR="00A521B2" w:rsidRPr="00340009" w:rsidRDefault="00A521B2" w:rsidP="00A521B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340009">
                        <w:rPr>
                          <w:sz w:val="28"/>
                          <w:szCs w:val="28"/>
                        </w:rPr>
                        <w:t>Es por esto que a partir de hoy, todas las personas que sean parte de los grupos de riesgo, es decir</w:t>
                      </w:r>
                      <w:r w:rsidRPr="00340009">
                        <w:rPr>
                          <w:b/>
                          <w:sz w:val="28"/>
                          <w:szCs w:val="28"/>
                        </w:rPr>
                        <w:t>: </w:t>
                      </w:r>
                      <w:r w:rsidRPr="00340009">
                        <w:rPr>
                          <w:rStyle w:val="Textoennegrita"/>
                          <w:b w:val="0"/>
                          <w:sz w:val="28"/>
                          <w:szCs w:val="28"/>
                        </w:rPr>
                        <w:t xml:space="preserve">niños y niñas menores de 10 años, embarazadas (independientes del mes de gestación), adultos mayores y enfermos crónicos, podrán acceder gratuitamente a la </w:t>
                      </w:r>
                      <w:r w:rsidRPr="00340009">
                        <w:rPr>
                          <w:rStyle w:val="Textoennegrita"/>
                          <w:sz w:val="28"/>
                          <w:szCs w:val="28"/>
                        </w:rPr>
                        <w:t>vacunación</w:t>
                      </w:r>
                      <w:r w:rsidRPr="00340009">
                        <w:rPr>
                          <w:sz w:val="28"/>
                          <w:szCs w:val="28"/>
                        </w:rPr>
                        <w:t> tanto en colegios como en centros asistenciales de </w:t>
                      </w:r>
                      <w:r w:rsidRPr="00340009">
                        <w:rPr>
                          <w:rStyle w:val="Textoennegrita"/>
                          <w:sz w:val="28"/>
                          <w:szCs w:val="28"/>
                        </w:rPr>
                        <w:t>carácter público y privado</w:t>
                      </w:r>
                      <w:r w:rsidRPr="00340009">
                        <w:rPr>
                          <w:sz w:val="28"/>
                          <w:szCs w:val="28"/>
                        </w:rPr>
                        <w:t>, de acuerdo con </w:t>
                      </w:r>
                      <w:proofErr w:type="spellStart"/>
                      <w:r w:rsidRPr="00340009">
                        <w:rPr>
                          <w:sz w:val="28"/>
                          <w:szCs w:val="28"/>
                        </w:rPr>
                        <w:fldChar w:fldCharType="begin"/>
                      </w:r>
                      <w:r w:rsidRPr="00340009">
                        <w:rPr>
                          <w:sz w:val="28"/>
                          <w:szCs w:val="28"/>
                        </w:rPr>
                        <w:instrText xml:space="preserve"> HYPERLINK "https://www.emol.com/noticias/Nacional/2020/03/16/979726/hoy-comienza-vacunacion-influenza.html" </w:instrText>
                      </w:r>
                      <w:r w:rsidRPr="00340009">
                        <w:rPr>
                          <w:sz w:val="28"/>
                          <w:szCs w:val="28"/>
                        </w:rPr>
                        <w:fldChar w:fldCharType="separate"/>
                      </w:r>
                      <w:r w:rsidRPr="00340009">
                        <w:rPr>
                          <w:rStyle w:val="Hipervnculo"/>
                          <w:color w:val="auto"/>
                          <w:sz w:val="28"/>
                          <w:szCs w:val="28"/>
                          <w:u w:val="none"/>
                        </w:rPr>
                        <w:t>Emol</w:t>
                      </w:r>
                      <w:proofErr w:type="spellEnd"/>
                      <w:r w:rsidRPr="00340009">
                        <w:rPr>
                          <w:sz w:val="28"/>
                          <w:szCs w:val="28"/>
                        </w:rPr>
                        <w:fldChar w:fldCharType="end"/>
                      </w:r>
                      <w:r w:rsidRPr="00340009">
                        <w:rPr>
                          <w:sz w:val="28"/>
                          <w:szCs w:val="28"/>
                        </w:rPr>
                        <w:t>.</w:t>
                      </w:r>
                      <w:r w:rsidRPr="00340009">
                        <w:rPr>
                          <w:sz w:val="28"/>
                          <w:szCs w:val="28"/>
                        </w:rPr>
                        <w:t xml:space="preserve"> (El Mercurio</w:t>
                      </w:r>
                      <w:r w:rsidR="00340009">
                        <w:rPr>
                          <w:sz w:val="28"/>
                          <w:szCs w:val="28"/>
                        </w:rPr>
                        <w:t xml:space="preserve"> online)</w:t>
                      </w:r>
                    </w:p>
                    <w:p w:rsidR="00A521B2" w:rsidRPr="00340009" w:rsidRDefault="00A521B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A521B2" w:rsidRDefault="00340009">
                      <w:r>
                        <w:t xml:space="preserve">Por </w:t>
                      </w:r>
                      <w:r w:rsidR="00A521B2">
                        <w:t>THECLINIC.CL</w:t>
                      </w:r>
                      <w:r>
                        <w:t>, 16 de marzo 2020.</w:t>
                      </w:r>
                    </w:p>
                  </w:txbxContent>
                </v:textbox>
              </v:shape>
            </w:pict>
          </mc:Fallback>
        </mc:AlternateContent>
      </w:r>
    </w:p>
    <w:p w:rsidR="00340009" w:rsidRDefault="00340009" w:rsidP="00A521B2">
      <w:pPr>
        <w:rPr>
          <w:rFonts w:ascii="Times New Roman" w:hAnsi="Times New Roman" w:cs="Times New Roman"/>
          <w:sz w:val="24"/>
          <w:szCs w:val="24"/>
        </w:rPr>
      </w:pPr>
    </w:p>
    <w:p w:rsidR="00A521B2" w:rsidRDefault="00A521B2" w:rsidP="00A521B2">
      <w:pPr>
        <w:rPr>
          <w:rFonts w:ascii="Times New Roman" w:hAnsi="Times New Roman" w:cs="Times New Roman"/>
          <w:sz w:val="24"/>
          <w:szCs w:val="24"/>
        </w:rPr>
      </w:pPr>
    </w:p>
    <w:p w:rsidR="00A521B2" w:rsidRDefault="00A521B2" w:rsidP="00A521B2">
      <w:pPr>
        <w:rPr>
          <w:rFonts w:ascii="Times New Roman" w:hAnsi="Times New Roman" w:cs="Times New Roman"/>
          <w:sz w:val="24"/>
          <w:szCs w:val="24"/>
        </w:rPr>
      </w:pPr>
    </w:p>
    <w:p w:rsidR="00A521B2" w:rsidRDefault="00A521B2" w:rsidP="00A521B2">
      <w:pPr>
        <w:rPr>
          <w:rFonts w:ascii="Times New Roman" w:hAnsi="Times New Roman" w:cs="Times New Roman"/>
          <w:sz w:val="24"/>
          <w:szCs w:val="24"/>
        </w:rPr>
      </w:pPr>
    </w:p>
    <w:p w:rsidR="00A521B2" w:rsidRDefault="00A521B2" w:rsidP="00A521B2">
      <w:pPr>
        <w:rPr>
          <w:rFonts w:ascii="Times New Roman" w:hAnsi="Times New Roman" w:cs="Times New Roman"/>
          <w:sz w:val="24"/>
          <w:szCs w:val="24"/>
        </w:rPr>
      </w:pPr>
    </w:p>
    <w:p w:rsidR="00A521B2" w:rsidRPr="00A521B2" w:rsidRDefault="00A521B2" w:rsidP="00A521B2">
      <w:pPr>
        <w:rPr>
          <w:rFonts w:ascii="Times New Roman" w:hAnsi="Times New Roman" w:cs="Times New Roman"/>
          <w:sz w:val="24"/>
          <w:szCs w:val="24"/>
        </w:rPr>
      </w:pPr>
    </w:p>
    <w:p w:rsidR="00A521B2" w:rsidRDefault="00A521B2" w:rsidP="00A521B2">
      <w:pPr>
        <w:shd w:val="clear" w:color="auto" w:fill="FFFFFF"/>
        <w:spacing w:before="450" w:after="450" w:line="240" w:lineRule="auto"/>
        <w:jc w:val="center"/>
        <w:outlineLvl w:val="0"/>
        <w:rPr>
          <w:rFonts w:ascii="AUTHENTICSans-90" w:eastAsia="Times New Roman" w:hAnsi="AUTHENTICSans-90" w:cs="Times New Roman"/>
          <w:b/>
          <w:bCs/>
          <w:color w:val="444444"/>
          <w:kern w:val="36"/>
          <w:sz w:val="28"/>
          <w:szCs w:val="28"/>
          <w:lang w:eastAsia="es-CL"/>
        </w:rPr>
      </w:pPr>
    </w:p>
    <w:p w:rsidR="00A521B2" w:rsidRDefault="00A521B2" w:rsidP="00A521B2">
      <w:pPr>
        <w:shd w:val="clear" w:color="auto" w:fill="FFFFFF"/>
        <w:spacing w:before="450" w:after="450" w:line="240" w:lineRule="auto"/>
        <w:jc w:val="center"/>
        <w:outlineLvl w:val="0"/>
        <w:rPr>
          <w:rFonts w:ascii="AUTHENTICSans-90" w:eastAsia="Times New Roman" w:hAnsi="AUTHENTICSans-90" w:cs="Times New Roman"/>
          <w:b/>
          <w:bCs/>
          <w:color w:val="444444"/>
          <w:kern w:val="36"/>
          <w:sz w:val="28"/>
          <w:szCs w:val="28"/>
          <w:lang w:eastAsia="es-CL"/>
        </w:rPr>
      </w:pPr>
    </w:p>
    <w:p w:rsidR="00A521B2" w:rsidRDefault="00A521B2" w:rsidP="00A521B2">
      <w:pPr>
        <w:shd w:val="clear" w:color="auto" w:fill="FFFFFF"/>
        <w:spacing w:before="450" w:after="450" w:line="240" w:lineRule="auto"/>
        <w:jc w:val="center"/>
        <w:outlineLvl w:val="0"/>
        <w:rPr>
          <w:rFonts w:ascii="AUTHENTICSans-90" w:eastAsia="Times New Roman" w:hAnsi="AUTHENTICSans-90" w:cs="Times New Roman"/>
          <w:b/>
          <w:bCs/>
          <w:color w:val="444444"/>
          <w:kern w:val="36"/>
          <w:sz w:val="28"/>
          <w:szCs w:val="28"/>
          <w:lang w:eastAsia="es-CL"/>
        </w:rPr>
      </w:pPr>
    </w:p>
    <w:p w:rsidR="00340009" w:rsidRDefault="00340009" w:rsidP="0034000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1.-</w:t>
      </w:r>
      <w:r w:rsidRPr="0034000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 xml:space="preserve">Explica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 xml:space="preserve">¿A </w:t>
      </w:r>
      <w:r w:rsidR="00C944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qué derecho garantizado por el E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stado hace referencia la noticia del documento anterior?</w:t>
      </w:r>
    </w:p>
    <w:p w:rsidR="00340009" w:rsidRDefault="00340009" w:rsidP="0034000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…………………………………………………………………………………………………………</w:t>
      </w:r>
    </w:p>
    <w:p w:rsidR="00340009" w:rsidRDefault="00340009" w:rsidP="0034000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</w:p>
    <w:p w:rsidR="00340009" w:rsidRDefault="00340009" w:rsidP="0034000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 xml:space="preserve">2.- </w:t>
      </w:r>
      <w:r w:rsidR="00C9446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¿De qué forma el Estado resguarda y protege  ese derecho en el caso de esta noticia?</w:t>
      </w:r>
    </w:p>
    <w:p w:rsidR="00C94461" w:rsidRDefault="00C94461" w:rsidP="0034000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4461" w:rsidRDefault="00C94461" w:rsidP="0034000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</w:p>
    <w:p w:rsidR="00C94461" w:rsidRDefault="00C94461" w:rsidP="0034000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3.- Señala qué institución se relaciona con ese derecho y averigua la función que cumple.</w:t>
      </w:r>
    </w:p>
    <w:p w:rsidR="00C94461" w:rsidRDefault="00C94461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4461" w:rsidRDefault="00C94461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…………………………………………………………………………………………………………</w:t>
      </w:r>
    </w:p>
    <w:p w:rsidR="00C94461" w:rsidRDefault="00C94461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</w:p>
    <w:p w:rsidR="00340009" w:rsidRDefault="00C94461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L"/>
        </w:rPr>
      </w:pPr>
      <w:r w:rsidRPr="00C944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L"/>
        </w:rPr>
        <w:t>El Estado debe asegurar el derecho a participar.-</w:t>
      </w:r>
    </w:p>
    <w:p w:rsidR="00C94461" w:rsidRDefault="00C94461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L"/>
        </w:rPr>
      </w:pPr>
    </w:p>
    <w:p w:rsidR="00C94461" w:rsidRDefault="001112AD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 xml:space="preserve">Recuerda que la forma de gobierno de Chile es un </w:t>
      </w:r>
      <w:r w:rsidRPr="001112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L"/>
        </w:rPr>
        <w:t>República democrática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 xml:space="preserve">, en la cual  el Estado tiene el deber de asegurar que todas las personas puedan ejercer su derecho a participar en la vida pública. Algunas de las </w:t>
      </w:r>
      <w:r w:rsidRPr="001112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L"/>
        </w:rPr>
        <w:t>formas de participación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, son:</w:t>
      </w:r>
    </w:p>
    <w:p w:rsidR="001112AD" w:rsidRDefault="001112AD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bookmarkStart w:id="0" w:name="_GoBack"/>
      <w:bookmarkEnd w:id="0"/>
    </w:p>
    <w:p w:rsidR="001112AD" w:rsidRDefault="001112AD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 xml:space="preserve">                                                  </w:t>
      </w:r>
    </w:p>
    <w:p w:rsidR="0015495B" w:rsidRPr="0015495B" w:rsidRDefault="001112AD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s-CL"/>
        </w:rPr>
      </w:pPr>
      <w:r w:rsidRPr="001549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L"/>
        </w:rPr>
        <w:t>El derecho a voto o sufragio</w:t>
      </w:r>
      <w:r w:rsidRPr="0015495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es-CL"/>
        </w:rPr>
        <w:t xml:space="preserve">.- </w:t>
      </w:r>
    </w:p>
    <w:p w:rsidR="0015495B" w:rsidRDefault="0015495B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</w:p>
    <w:p w:rsidR="00155069" w:rsidRDefault="001112AD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Mediante el cual los ciudadanos (sujetos con derechos políticos) eligen a sus representantes políticos para diferentes cargos públicos y la conformación de diversos tip</w:t>
      </w:r>
      <w:r w:rsidR="0015506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os de organizaciones ciudadanas. En Chile, la extensión del derecho a voto ha sido parte de un proceso histórico lento que se inició desde los inicios de la República, que ha ido mejorando e incorporando a todos los ciudadanos</w:t>
      </w:r>
      <w:r w:rsidR="00154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 xml:space="preserve"> </w:t>
      </w:r>
      <w:r w:rsidR="0015506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(mujeres, analfabetos, ciegos,</w:t>
      </w:r>
      <w:r w:rsidR="00154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 xml:space="preserve"> </w:t>
      </w:r>
      <w:r w:rsidR="0015506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etc</w:t>
      </w:r>
      <w:r w:rsidR="00154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.</w:t>
      </w:r>
      <w:r w:rsidR="0015506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)</w:t>
      </w:r>
    </w:p>
    <w:p w:rsidR="0015495B" w:rsidRDefault="0015495B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</w:p>
    <w:p w:rsidR="0015495B" w:rsidRDefault="0015495B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</w:p>
    <w:p w:rsidR="0015495B" w:rsidRDefault="0015495B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</w:p>
    <w:p w:rsidR="0015495B" w:rsidRDefault="0015495B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</w:p>
    <w:p w:rsidR="0015495B" w:rsidRPr="0015495B" w:rsidRDefault="0015495B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lastRenderedPageBreak/>
        <w:t xml:space="preserve">                                          </w:t>
      </w:r>
      <w:r w:rsidRPr="001549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CL"/>
        </w:rPr>
        <w:t>Formas de Participación ciudadana</w:t>
      </w:r>
    </w:p>
    <w:p w:rsidR="00155069" w:rsidRDefault="00155069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</w:p>
    <w:p w:rsidR="00155069" w:rsidRDefault="00155069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</w:p>
    <w:p w:rsidR="00155069" w:rsidRDefault="00155069" w:rsidP="00C944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</w:p>
    <w:p w:rsidR="00A521B2" w:rsidRDefault="0015495B" w:rsidP="00155069">
      <w:pPr>
        <w:shd w:val="clear" w:color="auto" w:fill="FFFFFF"/>
        <w:spacing w:after="0" w:line="240" w:lineRule="auto"/>
        <w:outlineLvl w:val="0"/>
        <w:rPr>
          <w:rFonts w:ascii="AUTHENTICSans-90" w:eastAsia="Times New Roman" w:hAnsi="AUTHENTICSans-90" w:cs="Times New Roman"/>
          <w:b/>
          <w:bCs/>
          <w:color w:val="444444"/>
          <w:kern w:val="36"/>
          <w:sz w:val="28"/>
          <w:szCs w:val="28"/>
          <w:lang w:eastAsia="es-CL"/>
        </w:rPr>
      </w:pPr>
      <w:r>
        <w:rPr>
          <w:rFonts w:ascii="AUTHENTICSans-90" w:eastAsia="Times New Roman" w:hAnsi="AUTHENTICSans-90" w:cs="Times New Roman"/>
          <w:b/>
          <w:bCs/>
          <w:color w:val="444444"/>
          <w:kern w:val="36"/>
          <w:sz w:val="28"/>
          <w:szCs w:val="28"/>
          <w:lang w:eastAsia="es-CL"/>
        </w:rPr>
        <w:t xml:space="preserve">      </w:t>
      </w:r>
      <w:r w:rsidR="00122F2E">
        <w:rPr>
          <w:noProof/>
          <w:lang w:eastAsia="es-CL"/>
        </w:rPr>
        <w:drawing>
          <wp:inline distT="0" distB="0" distL="0" distR="0" wp14:anchorId="4A6A08C8" wp14:editId="60DFBBD8">
            <wp:extent cx="2314575" cy="1388533"/>
            <wp:effectExtent l="0" t="0" r="0" b="2540"/>
            <wp:docPr id="5" name="Imagen 5" descr="Resultado de imagen para formas de participacion ciudadana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formas de participacion ciudadana dibuj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09" cy="139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                </w:t>
      </w:r>
      <w:r>
        <w:rPr>
          <w:noProof/>
          <w:lang w:eastAsia="es-CL"/>
        </w:rPr>
        <w:drawing>
          <wp:inline distT="0" distB="0" distL="0" distR="0" wp14:anchorId="3A88E961" wp14:editId="316E07A1">
            <wp:extent cx="2617693" cy="1390650"/>
            <wp:effectExtent l="0" t="0" r="0" b="0"/>
            <wp:docPr id="7" name="Imagen 7" descr="Resultado de imagen para formas de participacion ciudadana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formas de participacion ciudadana dibuj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459" cy="139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1B2" w:rsidRDefault="00122F2E" w:rsidP="00A521B2">
      <w:pPr>
        <w:shd w:val="clear" w:color="auto" w:fill="FFFFFF"/>
        <w:spacing w:before="450" w:after="450" w:line="240" w:lineRule="auto"/>
        <w:jc w:val="center"/>
        <w:outlineLvl w:val="0"/>
        <w:rPr>
          <w:rFonts w:ascii="AUTHENTICSans-90" w:eastAsia="Times New Roman" w:hAnsi="AUTHENTICSans-90" w:cs="Times New Roman"/>
          <w:b/>
          <w:bCs/>
          <w:color w:val="444444"/>
          <w:kern w:val="36"/>
          <w:sz w:val="28"/>
          <w:szCs w:val="28"/>
          <w:lang w:eastAsia="es-CL"/>
        </w:rPr>
      </w:pPr>
      <w:r>
        <w:rPr>
          <w:noProof/>
          <w:lang w:eastAsia="es-CL"/>
        </w:rPr>
        <w:drawing>
          <wp:inline distT="0" distB="0" distL="0" distR="0" wp14:anchorId="2AF720D2" wp14:editId="03200418">
            <wp:extent cx="2942088" cy="1971199"/>
            <wp:effectExtent l="0" t="0" r="0" b="0"/>
            <wp:docPr id="9" name="Imagen 9" descr="https://upload.wikimedia.org/wikipedia/commons/thumb/f/fa/Gobernador_de_Iquique_se_reuni%C3%B3_con_vecinos_de_Caleta_Caramucho.jpg/300px-Gobernador_de_Iquique_se_reuni%C3%B3_con_vecinos_de_Caleta_Caramuc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f/fa/Gobernador_de_Iquique_se_reuni%C3%B3_con_vecinos_de_Caleta_Caramucho.jpg/300px-Gobernador_de_Iquique_se_reuni%C3%B3_con_vecinos_de_Caleta_Caramuch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88" cy="197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495B">
        <w:rPr>
          <w:noProof/>
          <w:lang w:eastAsia="es-CL"/>
        </w:rPr>
        <w:drawing>
          <wp:inline distT="0" distB="0" distL="0" distR="0" wp14:anchorId="2E6B58E7" wp14:editId="3E69AE46">
            <wp:extent cx="3048000" cy="2000250"/>
            <wp:effectExtent l="0" t="0" r="0" b="0"/>
            <wp:docPr id="16" name="Imagen 16" descr="Resultado de imagen para cen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ens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1B2" w:rsidRDefault="0015495B" w:rsidP="00C974EB">
      <w:pPr>
        <w:shd w:val="clear" w:color="auto" w:fill="FFFFFF"/>
        <w:spacing w:before="450" w:after="4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 w:rsidRPr="00154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 xml:space="preserve">Existen varias formas de ´participación ciudadana algunos de ellas son.- </w:t>
      </w:r>
      <w:r w:rsidR="00C974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L"/>
        </w:rPr>
        <w:t xml:space="preserve">el sufragio, el formar </w:t>
      </w:r>
      <w:r w:rsidRPr="001549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L"/>
        </w:rPr>
        <w:t xml:space="preserve">grupos </w:t>
      </w:r>
      <w:r w:rsidR="00C974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L"/>
        </w:rPr>
        <w:t xml:space="preserve">para </w:t>
      </w:r>
      <w:r w:rsidRPr="001549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L"/>
        </w:rPr>
        <w:t xml:space="preserve"> reciclaje, una junta de vecinos, la participación en un censo</w:t>
      </w:r>
      <w:r w:rsidRPr="00154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, etc.</w:t>
      </w:r>
    </w:p>
    <w:p w:rsidR="00C974EB" w:rsidRPr="00C974EB" w:rsidRDefault="00C974EB" w:rsidP="00C974EB">
      <w:pPr>
        <w:shd w:val="clear" w:color="auto" w:fill="FFFFFF"/>
        <w:spacing w:before="450" w:after="4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L"/>
        </w:rPr>
      </w:pPr>
      <w:r w:rsidRPr="00C974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CL"/>
        </w:rPr>
        <w:t xml:space="preserve">ACTIVIDADES.- </w:t>
      </w:r>
    </w:p>
    <w:p w:rsidR="00C974EB" w:rsidRDefault="00C974EB" w:rsidP="00C974EB">
      <w:pPr>
        <w:shd w:val="clear" w:color="auto" w:fill="FFFFFF"/>
        <w:spacing w:before="450" w:after="4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Con la ayuda del libro de 5°básico de Historia, Geografía y Ciencias Sociales, editorial SM, del Ministerio de Educación, pág. 33, deberás responder las siguientes preguntas.</w:t>
      </w:r>
    </w:p>
    <w:p w:rsidR="00C974EB" w:rsidRDefault="00C974EB" w:rsidP="00C974EB">
      <w:pPr>
        <w:shd w:val="clear" w:color="auto" w:fill="FFFFFF"/>
        <w:spacing w:before="450" w:after="4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1.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-¿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Quiénes tienen derecho a votar en Chile?</w:t>
      </w:r>
    </w:p>
    <w:p w:rsidR="00C974EB" w:rsidRDefault="00C974EB" w:rsidP="00C974EB">
      <w:pPr>
        <w:shd w:val="clear" w:color="auto" w:fill="FFFFFF"/>
        <w:spacing w:before="450" w:after="4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2.- ¿Cuál es la forma de Gobierno que tiene Chile? Descríbelo.</w:t>
      </w:r>
    </w:p>
    <w:p w:rsidR="00C974EB" w:rsidRDefault="00C974EB" w:rsidP="00C974EB">
      <w:pPr>
        <w:shd w:val="clear" w:color="auto" w:fill="FFFFFF"/>
        <w:spacing w:before="450" w:after="4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3.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-¿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Cuál es la actual Constitución Política de nuestro país? ¿Qué derechos nos garantiza?</w:t>
      </w:r>
    </w:p>
    <w:p w:rsidR="003414D3" w:rsidRDefault="003414D3" w:rsidP="00C974EB">
      <w:pPr>
        <w:shd w:val="clear" w:color="auto" w:fill="FFFFFF"/>
        <w:spacing w:before="450" w:after="4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 xml:space="preserve">4.- </w:t>
      </w:r>
      <w:r w:rsidR="00B864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¿Cuál de estos derechos consideras que es más importante? Fundamenta tu respuesta.</w:t>
      </w:r>
    </w:p>
    <w:p w:rsidR="00C974EB" w:rsidRDefault="00207A64" w:rsidP="00C974EB">
      <w:pPr>
        <w:shd w:val="clear" w:color="auto" w:fill="FFFFFF"/>
        <w:spacing w:before="450" w:after="4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5</w:t>
      </w:r>
      <w:r w:rsidR="00C974E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 xml:space="preserve">.- Describe las formas de organización garantizadas por el Estado, (documento 3, </w:t>
      </w:r>
      <w:proofErr w:type="spellStart"/>
      <w:r w:rsidR="00C974E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pág</w:t>
      </w:r>
      <w:proofErr w:type="spellEnd"/>
      <w:r w:rsidR="00C974E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, 33) y el rol que cumplen en la sociedad.</w:t>
      </w:r>
    </w:p>
    <w:p w:rsidR="00207A64" w:rsidRDefault="00207A64" w:rsidP="00C974EB">
      <w:pPr>
        <w:shd w:val="clear" w:color="auto" w:fill="FFFFFF"/>
        <w:spacing w:before="450" w:after="4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6.- Busca en tu diccionario palabras nuevas: Censo, Soberanía, sufragio.</w:t>
      </w:r>
    </w:p>
    <w:p w:rsidR="00207A64" w:rsidRPr="0015495B" w:rsidRDefault="00207A64" w:rsidP="00C974EB">
      <w:pPr>
        <w:shd w:val="clear" w:color="auto" w:fill="FFFFFF"/>
        <w:spacing w:before="450" w:after="45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7.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-¿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CL"/>
        </w:rPr>
        <w:t>Cuáles son los deberes del Estado? Identifica dos de ellos. Fundamenta tu respuesta.</w:t>
      </w:r>
    </w:p>
    <w:p w:rsidR="003F30CE" w:rsidRPr="00A521B2" w:rsidRDefault="003F30CE" w:rsidP="00A521B2">
      <w:pPr>
        <w:pStyle w:val="NormalWeb"/>
        <w:shd w:val="clear" w:color="auto" w:fill="FFFFFF"/>
        <w:spacing w:before="0" w:after="0"/>
        <w:jc w:val="both"/>
        <w:rPr>
          <w:rFonts w:ascii="poynter-oldstyle-text,serif" w:hAnsi="poynter-oldstyle-text,serif"/>
          <w:sz w:val="34"/>
          <w:szCs w:val="34"/>
        </w:rPr>
      </w:pPr>
    </w:p>
    <w:p w:rsidR="00951291" w:rsidRDefault="004B36DF">
      <w:r>
        <w:lastRenderedPageBreak/>
        <w:t xml:space="preserve">                                                                        </w:t>
      </w:r>
      <w:r w:rsidR="00882317">
        <w:t xml:space="preserve">                                                                                                              </w:t>
      </w:r>
    </w:p>
    <w:p w:rsidR="00882317" w:rsidRDefault="00882317"/>
    <w:p w:rsidR="004B36DF" w:rsidRPr="004B36DF" w:rsidRDefault="00882317" w:rsidP="004B36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t xml:space="preserve">                    </w:t>
      </w:r>
      <w:r w:rsidR="004B36DF">
        <w:t xml:space="preserve">   </w:t>
      </w:r>
    </w:p>
    <w:p w:rsidR="00882317" w:rsidRDefault="004B36DF">
      <w:r>
        <w:t xml:space="preserve">    </w:t>
      </w:r>
    </w:p>
    <w:sectPr w:rsidR="00882317" w:rsidSect="004B36DF">
      <w:pgSz w:w="12242" w:h="18768" w:code="5"/>
      <w:pgMar w:top="1361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THENTICSans-90">
    <w:altName w:val="Times New Roman"/>
    <w:panose1 w:val="00000000000000000000"/>
    <w:charset w:val="00"/>
    <w:family w:val="roman"/>
    <w:notTrueType/>
    <w:pitch w:val="default"/>
  </w:font>
  <w:font w:name="poynter-oldstyle-text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E2A2D"/>
    <w:multiLevelType w:val="hybridMultilevel"/>
    <w:tmpl w:val="AE9416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1D"/>
    <w:rsid w:val="001112AD"/>
    <w:rsid w:val="00122F2E"/>
    <w:rsid w:val="0015495B"/>
    <w:rsid w:val="00155069"/>
    <w:rsid w:val="00207A64"/>
    <w:rsid w:val="00340009"/>
    <w:rsid w:val="003414D3"/>
    <w:rsid w:val="003F30CE"/>
    <w:rsid w:val="00480B00"/>
    <w:rsid w:val="004B36DF"/>
    <w:rsid w:val="006D749C"/>
    <w:rsid w:val="007E17C2"/>
    <w:rsid w:val="00882317"/>
    <w:rsid w:val="00951291"/>
    <w:rsid w:val="00A521B2"/>
    <w:rsid w:val="00B06F6E"/>
    <w:rsid w:val="00B8648D"/>
    <w:rsid w:val="00C26F93"/>
    <w:rsid w:val="00C94461"/>
    <w:rsid w:val="00C974EB"/>
    <w:rsid w:val="00CD551E"/>
    <w:rsid w:val="00E45C62"/>
    <w:rsid w:val="00F0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3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6D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06F6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D55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3F30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3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6D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06F6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D55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3F30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739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8</cp:revision>
  <dcterms:created xsi:type="dcterms:W3CDTF">2020-03-26T04:16:00Z</dcterms:created>
  <dcterms:modified xsi:type="dcterms:W3CDTF">2020-03-26T11:41:00Z</dcterms:modified>
</cp:coreProperties>
</file>