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E294A" w14:textId="77777777" w:rsidR="00836789" w:rsidRPr="00687C6A" w:rsidRDefault="00836789" w:rsidP="0083678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bookmarkStart w:id="0" w:name="_GoBack"/>
      <w:bookmarkEnd w:id="0"/>
      <w:r w:rsidRPr="00687C6A">
        <w:rPr>
          <w:rFonts w:ascii="Times New Roman" w:hAnsi="Times New Roman" w:cs="Times New Roman"/>
          <w:b/>
          <w:i/>
          <w:iCs/>
          <w:noProof/>
          <w:sz w:val="24"/>
          <w:szCs w:val="24"/>
          <w:lang w:val="en-US"/>
        </w:rPr>
        <w:drawing>
          <wp:anchor distT="0" distB="0" distL="114300" distR="114300" simplePos="0" relativeHeight="251634687" behindDoc="1" locked="0" layoutInCell="1" allowOverlap="1" wp14:anchorId="0BF1388E" wp14:editId="0B6B9435">
            <wp:simplePos x="0" y="0"/>
            <wp:positionH relativeFrom="column">
              <wp:posOffset>-85725</wp:posOffset>
            </wp:positionH>
            <wp:positionV relativeFrom="paragraph">
              <wp:posOffset>-114300</wp:posOffset>
            </wp:positionV>
            <wp:extent cx="1701209" cy="609600"/>
            <wp:effectExtent l="0" t="0" r="0" b="0"/>
            <wp:wrapNone/>
            <wp:docPr id="7" name="Imagen 7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2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20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5432F" w14:textId="77777777" w:rsidR="00893D17" w:rsidRDefault="00893D17" w:rsidP="00893D1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D79C591" w14:textId="3DF631E7" w:rsidR="00893D17" w:rsidRPr="0068133C" w:rsidRDefault="00893D17" w:rsidP="00893D1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8133C">
        <w:rPr>
          <w:rFonts w:ascii="Times New Roman" w:hAnsi="Times New Roman" w:cs="Times New Roman"/>
          <w:b/>
          <w:bCs/>
          <w:i/>
          <w:iCs/>
          <w:sz w:val="26"/>
          <w:szCs w:val="26"/>
        </w:rPr>
        <w:t>GUÍA DE APRENDIZAJE</w:t>
      </w:r>
    </w:p>
    <w:p w14:paraId="1DA98BCB" w14:textId="63AF0C5A" w:rsidR="00836789" w:rsidRPr="0068133C" w:rsidRDefault="00836789" w:rsidP="00836789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68133C">
        <w:rPr>
          <w:rFonts w:ascii="Times New Roman" w:hAnsi="Times New Roman" w:cs="Times New Roman"/>
          <w:b/>
          <w:bCs/>
          <w:i/>
          <w:iCs/>
          <w:sz w:val="26"/>
          <w:szCs w:val="26"/>
        </w:rPr>
        <w:t>Profesor:</w:t>
      </w:r>
      <w:r w:rsidRPr="0068133C">
        <w:rPr>
          <w:rFonts w:ascii="Times New Roman" w:hAnsi="Times New Roman" w:cs="Times New Roman"/>
          <w:i/>
          <w:iCs/>
          <w:sz w:val="26"/>
          <w:szCs w:val="26"/>
        </w:rPr>
        <w:t xml:space="preserve"> Pablo Ramírez</w:t>
      </w:r>
    </w:p>
    <w:p w14:paraId="0C64A3EB" w14:textId="1ECE330B" w:rsidR="00836789" w:rsidRDefault="00836789" w:rsidP="00EC35EC">
      <w:pPr>
        <w:spacing w:after="120"/>
        <w:rPr>
          <w:rFonts w:ascii="Times New Roman" w:hAnsi="Times New Roman" w:cs="Times New Roman"/>
          <w:i/>
          <w:iCs/>
          <w:sz w:val="26"/>
          <w:szCs w:val="26"/>
        </w:rPr>
      </w:pPr>
      <w:r w:rsidRPr="0068133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Asignatura / Curso: </w:t>
      </w:r>
      <w:r w:rsidR="00795DB2">
        <w:rPr>
          <w:rFonts w:ascii="Times New Roman" w:hAnsi="Times New Roman" w:cs="Times New Roman"/>
          <w:i/>
          <w:iCs/>
          <w:sz w:val="26"/>
          <w:szCs w:val="26"/>
        </w:rPr>
        <w:t>Ciencias Naturales</w:t>
      </w:r>
      <w:r w:rsidRPr="0068133C">
        <w:rPr>
          <w:rFonts w:ascii="Times New Roman" w:hAnsi="Times New Roman" w:cs="Times New Roman"/>
          <w:i/>
          <w:iCs/>
          <w:sz w:val="26"/>
          <w:szCs w:val="26"/>
        </w:rPr>
        <w:t xml:space="preserve"> / </w:t>
      </w:r>
      <w:r w:rsidR="00795DB2">
        <w:rPr>
          <w:rFonts w:ascii="Times New Roman" w:hAnsi="Times New Roman" w:cs="Times New Roman"/>
          <w:i/>
          <w:iCs/>
          <w:sz w:val="26"/>
          <w:szCs w:val="26"/>
        </w:rPr>
        <w:t>6to Básico A</w:t>
      </w:r>
      <w:r w:rsidRPr="0068133C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151031E4" w14:textId="02A42BEE" w:rsidR="0068133C" w:rsidRPr="0068133C" w:rsidRDefault="0068133C" w:rsidP="00795DB2">
      <w:pPr>
        <w:spacing w:after="120"/>
        <w:rPr>
          <w:rFonts w:ascii="Times New Roman" w:hAnsi="Times New Roman" w:cs="Times New Roman"/>
          <w:i/>
          <w:iCs/>
          <w:sz w:val="26"/>
          <w:szCs w:val="26"/>
        </w:rPr>
      </w:pPr>
      <w:r w:rsidRPr="0068133C">
        <w:rPr>
          <w:rFonts w:ascii="Times New Roman" w:hAnsi="Times New Roman" w:cs="Times New Roman"/>
          <w:b/>
          <w:bCs/>
          <w:i/>
          <w:iCs/>
          <w:sz w:val="26"/>
          <w:szCs w:val="26"/>
        </w:rPr>
        <w:t>Objetivo:</w:t>
      </w:r>
      <w:r w:rsidRPr="0068133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795DB2" w:rsidRPr="00795DB2">
        <w:rPr>
          <w:rFonts w:ascii="Times New Roman" w:hAnsi="Times New Roman" w:cs="Times New Roman"/>
          <w:i/>
          <w:iCs/>
          <w:sz w:val="26"/>
          <w:szCs w:val="26"/>
        </w:rPr>
        <w:t>Explicar la respiración, identificando las estructuras</w:t>
      </w:r>
      <w:r w:rsidR="00795DB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795DB2" w:rsidRPr="00795DB2">
        <w:rPr>
          <w:rFonts w:ascii="Times New Roman" w:hAnsi="Times New Roman" w:cs="Times New Roman"/>
          <w:i/>
          <w:iCs/>
          <w:sz w:val="26"/>
          <w:szCs w:val="26"/>
        </w:rPr>
        <w:t>básicas del sistema respiratorio</w:t>
      </w:r>
      <w:r w:rsidR="00795DB2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683C0AD4" w14:textId="050622C5" w:rsidR="00EC35EC" w:rsidRPr="00795DB2" w:rsidRDefault="00795DB2" w:rsidP="00795DB2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El sistema Respiratorio</w:t>
      </w:r>
    </w:p>
    <w:p w14:paraId="3BAD208E" w14:textId="38B3505E" w:rsidR="00795DB2" w:rsidRDefault="00795DB2" w:rsidP="0068133C">
      <w:pPr>
        <w:spacing w:after="1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El sistema respiratorio es el conjunto de órganos que poseen los seres vivos para realizar el proceso de respiración o intercambio de oxígeno con el ambiente. Mediante la </w:t>
      </w:r>
      <w:r w:rsidRPr="00795DB2">
        <w:rPr>
          <w:rFonts w:ascii="Times New Roman" w:hAnsi="Times New Roman" w:cs="Times New Roman"/>
          <w:b/>
          <w:bCs/>
          <w:i/>
          <w:iCs/>
          <w:sz w:val="26"/>
          <w:szCs w:val="26"/>
        </w:rPr>
        <w:t>respiración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el sistema </w:t>
      </w:r>
      <w:r w:rsidRPr="00795DB2">
        <w:rPr>
          <w:rFonts w:ascii="Times New Roman" w:hAnsi="Times New Roman" w:cs="Times New Roman"/>
          <w:b/>
          <w:bCs/>
          <w:i/>
          <w:iCs/>
          <w:sz w:val="26"/>
          <w:szCs w:val="26"/>
        </w:rPr>
        <w:t>capta oxígeno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(O</w:t>
      </w:r>
      <w:r w:rsidRPr="00795DB2">
        <w:rPr>
          <w:rFonts w:ascii="Times New Roman" w:hAnsi="Times New Roman" w:cs="Times New Roman"/>
          <w:i/>
          <w:iCs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) del aire y </w:t>
      </w:r>
      <w:r w:rsidRPr="00795DB2">
        <w:rPr>
          <w:rFonts w:ascii="Times New Roman" w:hAnsi="Times New Roman" w:cs="Times New Roman"/>
          <w:b/>
          <w:bCs/>
          <w:i/>
          <w:iCs/>
          <w:sz w:val="26"/>
          <w:szCs w:val="26"/>
        </w:rPr>
        <w:t>libera dióxido de carbono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(CO</w:t>
      </w:r>
      <w:r>
        <w:rPr>
          <w:rFonts w:ascii="Times New Roman" w:hAnsi="Times New Roman" w:cs="Times New Roman"/>
          <w:i/>
          <w:iCs/>
          <w:sz w:val="26"/>
          <w:szCs w:val="26"/>
          <w:vertAlign w:val="subscript"/>
        </w:rPr>
        <w:t>2</w:t>
      </w:r>
      <w:r>
        <w:rPr>
          <w:rFonts w:ascii="Times New Roman" w:hAnsi="Times New Roman" w:cs="Times New Roman"/>
          <w:i/>
          <w:iCs/>
          <w:sz w:val="26"/>
          <w:szCs w:val="26"/>
        </w:rPr>
        <w:t>).</w:t>
      </w:r>
    </w:p>
    <w:p w14:paraId="35206C62" w14:textId="62CF6165" w:rsidR="00795DB2" w:rsidRDefault="00795DB2" w:rsidP="0068133C">
      <w:pPr>
        <w:spacing w:after="1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El proceso respiratorio se divide en 2 fases distintas.</w:t>
      </w:r>
    </w:p>
    <w:p w14:paraId="48D85D6C" w14:textId="3AF304E7" w:rsidR="00795DB2" w:rsidRDefault="00795DB2" w:rsidP="001E7CB0">
      <w:pPr>
        <w:pStyle w:val="Prrafodelista"/>
        <w:numPr>
          <w:ilvl w:val="0"/>
          <w:numId w:val="7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Inhalación o inspiración: </w:t>
      </w:r>
      <w:r w:rsidR="001E7CB0">
        <w:rPr>
          <w:rFonts w:ascii="Times New Roman" w:hAnsi="Times New Roman" w:cs="Times New Roman"/>
          <w:i/>
          <w:iCs/>
          <w:sz w:val="26"/>
          <w:szCs w:val="26"/>
        </w:rPr>
        <w:t>es el proceso de incorporación de aire al organismo (captación de oxígeno), es decir, el aire entre desde el exterior hacia el interior de los pulmones.</w:t>
      </w:r>
    </w:p>
    <w:p w14:paraId="764831B3" w14:textId="084A1D36" w:rsidR="001E7CB0" w:rsidRPr="00795DB2" w:rsidRDefault="001E7CB0" w:rsidP="001E7CB0">
      <w:pPr>
        <w:pStyle w:val="Prrafodelista"/>
        <w:numPr>
          <w:ilvl w:val="0"/>
          <w:numId w:val="7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Exhalación o espiración: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consiste en la salida del aire de los pulmones (liberación de dióxido de carbono), por lo tanto, es el proceso opuesto a la inhalación.</w:t>
      </w:r>
    </w:p>
    <w:p w14:paraId="71C044A0" w14:textId="59E00D4A" w:rsidR="005F6E92" w:rsidRDefault="001E7CB0" w:rsidP="001E7CB0">
      <w:pPr>
        <w:tabs>
          <w:tab w:val="center" w:pos="7371"/>
        </w:tabs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Estructura del sistema respiratorio:</w:t>
      </w:r>
    </w:p>
    <w:p w14:paraId="036AB14B" w14:textId="0F5E1940" w:rsidR="001E7CB0" w:rsidRPr="001E7CB0" w:rsidRDefault="001E7CB0" w:rsidP="001E7CB0">
      <w:pPr>
        <w:tabs>
          <w:tab w:val="center" w:pos="7371"/>
        </w:tabs>
        <w:spacing w:after="120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</w:pPr>
      <w:r>
        <w:rPr>
          <w:noProof/>
          <w:lang w:val="en-US"/>
        </w:rPr>
        <w:drawing>
          <wp:inline distT="0" distB="0" distL="0" distR="0" wp14:anchorId="184B435B" wp14:editId="123D154B">
            <wp:extent cx="3943350" cy="4933347"/>
            <wp:effectExtent l="0" t="0" r="0" b="635"/>
            <wp:docPr id="12" name="Imagen 12" descr="Resultado de imagen para estructura del sistema respirato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tructura del sistema respirator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261" cy="494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4F17A" w14:textId="0DC6B03B" w:rsidR="008529FF" w:rsidRDefault="005F6E92" w:rsidP="001E7CB0">
      <w:pPr>
        <w:tabs>
          <w:tab w:val="center" w:pos="7371"/>
        </w:tabs>
        <w:spacing w:after="12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5F6E9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es-ES_tradnl" w:eastAsia="es-ES"/>
        </w:rPr>
        <w:lastRenderedPageBreak/>
        <w:t>Actividad</w:t>
      </w:r>
      <w:r w:rsidR="001E7CB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es-ES_tradnl" w:eastAsia="es-ES"/>
        </w:rPr>
        <w:t xml:space="preserve"> 1:</w:t>
      </w:r>
      <w:r w:rsidR="001E7CB0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Elabore un resumen descriptivo de las funciones principales de los órganos que componene el sistema respiratorio.</w:t>
      </w:r>
    </w:p>
    <w:p w14:paraId="1A63875A" w14:textId="452A7626" w:rsidR="001E7CB0" w:rsidRPr="00655573" w:rsidRDefault="00655573" w:rsidP="001E7CB0">
      <w:pPr>
        <w:tabs>
          <w:tab w:val="center" w:pos="7371"/>
        </w:tabs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</w:pPr>
      <w:r w:rsidRPr="0065557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Recorrido del aire al ingresar al organismo:</w:t>
      </w:r>
    </w:p>
    <w:p w14:paraId="09037137" w14:textId="4EB6599A" w:rsidR="00655573" w:rsidRDefault="00655573" w:rsidP="001E7CB0">
      <w:pPr>
        <w:tabs>
          <w:tab w:val="center" w:pos="7371"/>
        </w:tabs>
        <w:spacing w:after="12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El aire que es inhalado entra por las fosas nasales, donde se calienta y limpia de impurezas mediante el vello y mucosas que recubren las fosas nasales. Luego, este aire pasa a través de la laringe, la tráquea, los bronquios y los bronquiolos hasta llegar finalmente a los pulmones. Los pulmones están situados dentro de la cavidad toráxica, blindados por las costillas, los músculos intercostales y el diafragma. Una vez que el aire ingresa a los pulmones, se produce el intercambio gaseoso, y es devuelto mediante la misma vía hacia el exterior.</w:t>
      </w:r>
    </w:p>
    <w:p w14:paraId="44985584" w14:textId="7C98357D" w:rsidR="00655573" w:rsidRDefault="00655573" w:rsidP="001E7CB0">
      <w:pPr>
        <w:tabs>
          <w:tab w:val="center" w:pos="7371"/>
        </w:tabs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Mecánica respiratoria:</w:t>
      </w:r>
    </w:p>
    <w:p w14:paraId="7648F677" w14:textId="77BF761E" w:rsidR="00655573" w:rsidRDefault="00655573" w:rsidP="001E7CB0">
      <w:pPr>
        <w:tabs>
          <w:tab w:val="center" w:pos="7371"/>
        </w:tabs>
        <w:spacing w:after="12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Los músculos intercostales y el diafragma le permiten al pulmón expandirse y contraerse. En la inhalación el diafragma y los músculos intercostales se contraen (baja el diafragma), permitiendo la expansión del tórax y favoreciendo la entrada de aire a los pulmones.</w:t>
      </w:r>
      <w:r w:rsidR="00DF3855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Durante la exhalación ocurre lo contrario: los músculos intercostales se relajan y el diafragma asciende, disminuyendo el espacio del tórax y favoreciendo la expulsión de aire de los pulmones con dióxido de carbono.</w:t>
      </w:r>
    </w:p>
    <w:p w14:paraId="07235503" w14:textId="73D61ACA" w:rsidR="00DF3855" w:rsidRDefault="00DF3855" w:rsidP="001E7CB0">
      <w:pPr>
        <w:tabs>
          <w:tab w:val="center" w:pos="7371"/>
        </w:tabs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>Intercambio gaseoso:</w:t>
      </w:r>
    </w:p>
    <w:p w14:paraId="77CEA8D2" w14:textId="22F36C24" w:rsidR="00DF3855" w:rsidRPr="00DF3855" w:rsidRDefault="004405C6" w:rsidP="001E7CB0">
      <w:pPr>
        <w:tabs>
          <w:tab w:val="center" w:pos="7371"/>
        </w:tabs>
        <w:spacing w:after="12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El intercambio gaseoso permite oxigenar la sangre para que el organismo pueda realizar funciones vitales. Cuando el aire es inhalado pasa por los bronquios y llega a los bronquiolos, los cuales terminan en una serie de estructuras en forma de racimos llamados sacos alveolares, conformado por los alveolos, hasta donde llega el aire y es en estas estructuras donde se produce el intercambio gaseoso. Cada uno de los alveolos está en contacto con </w:t>
      </w:r>
      <w:r w:rsidR="00935C3B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una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red de capilares que transportan sangre, por lo tanto, al llegar el aire a los alveolos el oxígeno inhalado es transportado a la sangre, y el dióxido de carbono es llevado de la sangre a los alveolos</w:t>
      </w:r>
      <w:r w:rsidR="00935C3B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, y de allí eliminado del cuerpo mediante la exhalación. </w:t>
      </w:r>
    </w:p>
    <w:p w14:paraId="25664820" w14:textId="5C3160AF" w:rsidR="005E64CA" w:rsidRPr="005E64CA" w:rsidRDefault="00333B05" w:rsidP="005E64CA">
      <w:pPr>
        <w:spacing w:after="0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 xml:space="preserve">Actividad </w:t>
      </w:r>
      <w:r w:rsidR="005E64CA" w:rsidRPr="005E64C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 xml:space="preserve">2. </w:t>
      </w:r>
      <w:r w:rsidR="005E64CA"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Lea atentamente cada uno de los siguientes planteamientos y seleccione la alternativa correcta:</w:t>
      </w:r>
    </w:p>
    <w:p w14:paraId="5FE9C645" w14:textId="5D32C439" w:rsidR="005E64CA" w:rsidRPr="005E64CA" w:rsidRDefault="005E64CA" w:rsidP="005E64CA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1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. </w:t>
      </w:r>
      <w:r w:rsidR="00333B05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Cuál de estas es función de los vellos y mucosas q recubren las fosas nasales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:</w:t>
      </w:r>
    </w:p>
    <w:p w14:paraId="26682C52" w14:textId="76EA0955" w:rsidR="005E64CA" w:rsidRPr="00333B05" w:rsidRDefault="005E64CA" w:rsidP="005E64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a) </w:t>
      </w:r>
      <w:r w:rsidR="00333B05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Transportar el CO</w:t>
      </w:r>
      <w:r w:rsidR="00333B05">
        <w:rPr>
          <w:rFonts w:ascii="Times New Roman" w:eastAsia="Times New Roman" w:hAnsi="Times New Roman" w:cs="Times New Roman"/>
          <w:i/>
          <w:iCs/>
          <w:sz w:val="26"/>
          <w:szCs w:val="26"/>
          <w:vertAlign w:val="subscript"/>
          <w:lang w:val="es-ES_tradnl" w:eastAsia="es-ES"/>
        </w:rPr>
        <w:t>2</w:t>
      </w:r>
      <w:r w:rsidR="00333B05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liberado durante la exhalación.</w:t>
      </w:r>
    </w:p>
    <w:p w14:paraId="057904CF" w14:textId="201D7123" w:rsidR="005E64CA" w:rsidRPr="005E64CA" w:rsidRDefault="005E64CA" w:rsidP="005E64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b) </w:t>
      </w:r>
      <w:r w:rsidR="00333B05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Eliminar impurezas del aire que inhalamos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</w:t>
      </w:r>
    </w:p>
    <w:p w14:paraId="15EF2A6E" w14:textId="7E01128C" w:rsidR="005E64CA" w:rsidRPr="005E64CA" w:rsidRDefault="005E64CA" w:rsidP="005E64CA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c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) </w:t>
      </w:r>
      <w:r w:rsidR="00333B05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Realizar el intercambio gaseoso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</w:t>
      </w:r>
    </w:p>
    <w:p w14:paraId="133B7928" w14:textId="0362BC45" w:rsidR="005E64CA" w:rsidRPr="005E64CA" w:rsidRDefault="005E64CA" w:rsidP="005E64CA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2. </w:t>
      </w:r>
      <w:r w:rsidR="00187793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Estructura donde se produce el intercambio gaseoso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</w:t>
      </w:r>
    </w:p>
    <w:p w14:paraId="1AB86B29" w14:textId="177B793A" w:rsidR="005E64CA" w:rsidRPr="005E64CA" w:rsidRDefault="005E64CA" w:rsidP="005E64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a) </w:t>
      </w:r>
      <w:r w:rsidR="00187793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Alveolos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</w:t>
      </w:r>
    </w:p>
    <w:p w14:paraId="2FF3D03F" w14:textId="246829E8" w:rsidR="005E64CA" w:rsidRPr="005E64CA" w:rsidRDefault="005E64CA" w:rsidP="005E64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b) </w:t>
      </w:r>
      <w:r w:rsidR="00187793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Bronquios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</w:t>
      </w:r>
    </w:p>
    <w:p w14:paraId="3788DE40" w14:textId="158D7E59" w:rsidR="005E64CA" w:rsidRPr="005E64CA" w:rsidRDefault="005E64CA" w:rsidP="005E64CA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c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) </w:t>
      </w:r>
      <w:r w:rsidR="00187793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Laringe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</w:t>
      </w:r>
    </w:p>
    <w:p w14:paraId="7DF73C0E" w14:textId="50FBC288" w:rsidR="005E64CA" w:rsidRPr="005E64CA" w:rsidRDefault="005E64CA" w:rsidP="005E64CA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3.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 </w:t>
      </w:r>
      <w:r w:rsidR="00187793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Durante la exhalación:</w:t>
      </w:r>
    </w:p>
    <w:p w14:paraId="12E5CF41" w14:textId="4CE865DB" w:rsidR="005E64CA" w:rsidRPr="005E64CA" w:rsidRDefault="005E64CA" w:rsidP="005E64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a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)</w:t>
      </w:r>
      <w:r w:rsidRPr="005E64CA">
        <w:rPr>
          <w:rStyle w:val="Textoennegrita"/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r w:rsidR="00187793">
        <w:rPr>
          <w:rStyle w:val="Textoennegrita"/>
          <w:rFonts w:ascii="Times New Roman" w:hAnsi="Times New Roman" w:cs="Times New Roman"/>
          <w:b w:val="0"/>
          <w:bCs w:val="0"/>
          <w:i/>
          <w:iCs/>
          <w:sz w:val="26"/>
          <w:szCs w:val="26"/>
          <w:bdr w:val="none" w:sz="0" w:space="0" w:color="auto" w:frame="1"/>
        </w:rPr>
        <w:t xml:space="preserve">El diafragma </w:t>
      </w:r>
      <w:r w:rsidR="00FB5FE7">
        <w:rPr>
          <w:rStyle w:val="Textoennegrita"/>
          <w:rFonts w:ascii="Times New Roman" w:hAnsi="Times New Roman" w:cs="Times New Roman"/>
          <w:b w:val="0"/>
          <w:bCs w:val="0"/>
          <w:i/>
          <w:iCs/>
          <w:sz w:val="26"/>
          <w:szCs w:val="26"/>
          <w:bdr w:val="none" w:sz="0" w:space="0" w:color="auto" w:frame="1"/>
        </w:rPr>
        <w:t>baja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</w:t>
      </w:r>
    </w:p>
    <w:p w14:paraId="154CA152" w14:textId="7C997C7D" w:rsidR="005E64CA" w:rsidRPr="005E64CA" w:rsidRDefault="005E64CA" w:rsidP="005E64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b) </w:t>
      </w:r>
      <w:r w:rsidR="00FB5FE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El diafragma asciende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</w:t>
      </w:r>
    </w:p>
    <w:p w14:paraId="37D57CD0" w14:textId="5D01BF9A" w:rsidR="005E64CA" w:rsidRPr="005E64CA" w:rsidRDefault="005E64CA" w:rsidP="005E64CA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c) </w:t>
      </w:r>
      <w:r w:rsidR="00FB5FE7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Los músculos intercostales se contraen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</w:t>
      </w:r>
    </w:p>
    <w:p w14:paraId="1FADCAD6" w14:textId="77777777" w:rsidR="00FB5FE7" w:rsidRDefault="00FB5FE7" w:rsidP="00A60B0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</w:p>
    <w:p w14:paraId="14377BA6" w14:textId="62642FB4" w:rsidR="00FB5FE7" w:rsidRPr="00FB5FE7" w:rsidRDefault="00FB5FE7" w:rsidP="00FB5FE7">
      <w:pPr>
        <w:spacing w:after="12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lastRenderedPageBreak/>
        <w:t>Actividad 3</w:t>
      </w:r>
      <w:r w:rsidRPr="005E64C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s-ES_tradnl" w:eastAsia="es-ES"/>
        </w:rPr>
        <w:t xml:space="preserve">. 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Lea atentamente cada uno de los siguientes planteamientos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. Escriba entre los paréntesis una “V” si es verdadero o una “F” si es falso. En caso de ser falso, justifique su respuesta</w:t>
      </w:r>
      <w:r w:rsidRPr="005E64CA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:</w:t>
      </w:r>
    </w:p>
    <w:p w14:paraId="372F5317" w14:textId="150E4BC9" w:rsidR="005E64CA" w:rsidRDefault="00FB5FE7" w:rsidP="00A60B0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1. Durante la respiración el cuerpo libera oxígeno   (     ).</w:t>
      </w:r>
    </w:p>
    <w:p w14:paraId="607E2593" w14:textId="62746426" w:rsidR="00FB5FE7" w:rsidRDefault="00FB5FE7" w:rsidP="00A60B0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</w:p>
    <w:p w14:paraId="2632E74A" w14:textId="318AE7A3" w:rsidR="00FB5FE7" w:rsidRDefault="00FB5FE7" w:rsidP="00A60B0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2. Durante su recorrido hacia los pulmones, el aire pasa a través del esófago   (     ).</w:t>
      </w:r>
    </w:p>
    <w:p w14:paraId="38E51F79" w14:textId="48F534D5" w:rsidR="00FB5FE7" w:rsidRDefault="00FB5FE7" w:rsidP="00A60B0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</w:p>
    <w:p w14:paraId="01F89AFC" w14:textId="5D99B4BD" w:rsidR="00FB5FE7" w:rsidRDefault="00FB5FE7" w:rsidP="00A60B0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 xml:space="preserve">3. </w:t>
      </w:r>
      <w:r w:rsidR="002F6B34"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Los músculos intercostales y el diafragma permiten la expansión de los pulmones   (     ).</w:t>
      </w:r>
    </w:p>
    <w:p w14:paraId="21CFC914" w14:textId="3B61D424" w:rsidR="002F6B34" w:rsidRDefault="002F6B34" w:rsidP="00A60B0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</w:p>
    <w:p w14:paraId="3170ED50" w14:textId="2886140E" w:rsidR="002F6B34" w:rsidRPr="005E64CA" w:rsidRDefault="002F6B34" w:rsidP="00A60B0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es-ES_tradnl" w:eastAsia="es-ES"/>
        </w:rPr>
        <w:t>4. En la inhalación, el diafragma y lo músculos intercostales se expanden dejando menos espacio para a entrada de aire a los pulmones   (     ).</w:t>
      </w:r>
    </w:p>
    <w:sectPr w:rsidR="002F6B34" w:rsidRPr="005E64CA" w:rsidSect="0083678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C6EAA" w14:textId="77777777" w:rsidR="0059797E" w:rsidRDefault="0059797E" w:rsidP="005F530B">
      <w:pPr>
        <w:spacing w:after="0" w:line="240" w:lineRule="auto"/>
      </w:pPr>
      <w:r>
        <w:separator/>
      </w:r>
    </w:p>
  </w:endnote>
  <w:endnote w:type="continuationSeparator" w:id="0">
    <w:p w14:paraId="628B17A7" w14:textId="77777777" w:rsidR="0059797E" w:rsidRDefault="0059797E" w:rsidP="005F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1FF54" w14:textId="77777777" w:rsidR="0059797E" w:rsidRDefault="0059797E" w:rsidP="005F530B">
      <w:pPr>
        <w:spacing w:after="0" w:line="240" w:lineRule="auto"/>
      </w:pPr>
      <w:r>
        <w:separator/>
      </w:r>
    </w:p>
  </w:footnote>
  <w:footnote w:type="continuationSeparator" w:id="0">
    <w:p w14:paraId="43E5B3C9" w14:textId="77777777" w:rsidR="0059797E" w:rsidRDefault="0059797E" w:rsidP="005F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82D22"/>
    <w:multiLevelType w:val="hybridMultilevel"/>
    <w:tmpl w:val="582026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E18D4"/>
    <w:multiLevelType w:val="hybridMultilevel"/>
    <w:tmpl w:val="64709B4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D846867"/>
    <w:multiLevelType w:val="hybridMultilevel"/>
    <w:tmpl w:val="28A6B09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6208F"/>
    <w:multiLevelType w:val="hybridMultilevel"/>
    <w:tmpl w:val="3D2E68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C5021"/>
    <w:multiLevelType w:val="hybridMultilevel"/>
    <w:tmpl w:val="BED8DD6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5783D"/>
    <w:multiLevelType w:val="hybridMultilevel"/>
    <w:tmpl w:val="FA005B1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B6BFE"/>
    <w:multiLevelType w:val="hybridMultilevel"/>
    <w:tmpl w:val="A4340F1E"/>
    <w:lvl w:ilvl="0" w:tplc="76AAF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11588C"/>
    <w:multiLevelType w:val="hybridMultilevel"/>
    <w:tmpl w:val="9D08DB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9F"/>
    <w:rsid w:val="000031F5"/>
    <w:rsid w:val="00036412"/>
    <w:rsid w:val="00037BE0"/>
    <w:rsid w:val="0005438F"/>
    <w:rsid w:val="00063F40"/>
    <w:rsid w:val="0006698C"/>
    <w:rsid w:val="00070650"/>
    <w:rsid w:val="001649E8"/>
    <w:rsid w:val="00187793"/>
    <w:rsid w:val="001E7CB0"/>
    <w:rsid w:val="002025D8"/>
    <w:rsid w:val="00263961"/>
    <w:rsid w:val="00272B3C"/>
    <w:rsid w:val="0029796E"/>
    <w:rsid w:val="002B7530"/>
    <w:rsid w:val="002D6C95"/>
    <w:rsid w:val="002F6B34"/>
    <w:rsid w:val="00333B05"/>
    <w:rsid w:val="00357814"/>
    <w:rsid w:val="003B0518"/>
    <w:rsid w:val="003B41DA"/>
    <w:rsid w:val="003B51FB"/>
    <w:rsid w:val="004240D0"/>
    <w:rsid w:val="004405C6"/>
    <w:rsid w:val="00472493"/>
    <w:rsid w:val="00472DC2"/>
    <w:rsid w:val="004932D5"/>
    <w:rsid w:val="004B340D"/>
    <w:rsid w:val="00501685"/>
    <w:rsid w:val="00555DEB"/>
    <w:rsid w:val="0059797E"/>
    <w:rsid w:val="005E5F06"/>
    <w:rsid w:val="005E64CA"/>
    <w:rsid w:val="005F0FD3"/>
    <w:rsid w:val="005F530B"/>
    <w:rsid w:val="005F6E92"/>
    <w:rsid w:val="00612F71"/>
    <w:rsid w:val="00621E22"/>
    <w:rsid w:val="00634909"/>
    <w:rsid w:val="00655573"/>
    <w:rsid w:val="0068133C"/>
    <w:rsid w:val="00687C6A"/>
    <w:rsid w:val="006973C0"/>
    <w:rsid w:val="00710F4E"/>
    <w:rsid w:val="00781A97"/>
    <w:rsid w:val="00783566"/>
    <w:rsid w:val="0079040B"/>
    <w:rsid w:val="00795DB2"/>
    <w:rsid w:val="00836789"/>
    <w:rsid w:val="008529FF"/>
    <w:rsid w:val="00863C1A"/>
    <w:rsid w:val="0087013D"/>
    <w:rsid w:val="008904D1"/>
    <w:rsid w:val="00893D17"/>
    <w:rsid w:val="008B2D59"/>
    <w:rsid w:val="008F52FA"/>
    <w:rsid w:val="00905733"/>
    <w:rsid w:val="009062EE"/>
    <w:rsid w:val="00913932"/>
    <w:rsid w:val="00924992"/>
    <w:rsid w:val="00932377"/>
    <w:rsid w:val="00935C3B"/>
    <w:rsid w:val="00975CA6"/>
    <w:rsid w:val="00987CA3"/>
    <w:rsid w:val="009A0187"/>
    <w:rsid w:val="009C2322"/>
    <w:rsid w:val="009E66C9"/>
    <w:rsid w:val="009F4705"/>
    <w:rsid w:val="009F4B4A"/>
    <w:rsid w:val="00A23154"/>
    <w:rsid w:val="00A36CFF"/>
    <w:rsid w:val="00A51A4E"/>
    <w:rsid w:val="00A60B0F"/>
    <w:rsid w:val="00A74755"/>
    <w:rsid w:val="00A85BB6"/>
    <w:rsid w:val="00AB16E0"/>
    <w:rsid w:val="00AC4559"/>
    <w:rsid w:val="00AD1FB8"/>
    <w:rsid w:val="00B0407C"/>
    <w:rsid w:val="00B07259"/>
    <w:rsid w:val="00B60D55"/>
    <w:rsid w:val="00B925A4"/>
    <w:rsid w:val="00BE4EDA"/>
    <w:rsid w:val="00C31BF2"/>
    <w:rsid w:val="00C553AA"/>
    <w:rsid w:val="00CA0E9F"/>
    <w:rsid w:val="00D02056"/>
    <w:rsid w:val="00D1748C"/>
    <w:rsid w:val="00D2703E"/>
    <w:rsid w:val="00D632D6"/>
    <w:rsid w:val="00D91F9A"/>
    <w:rsid w:val="00D92E1B"/>
    <w:rsid w:val="00DF1478"/>
    <w:rsid w:val="00DF3855"/>
    <w:rsid w:val="00E141B3"/>
    <w:rsid w:val="00E46F45"/>
    <w:rsid w:val="00E96993"/>
    <w:rsid w:val="00EC35EC"/>
    <w:rsid w:val="00ED4986"/>
    <w:rsid w:val="00F06D18"/>
    <w:rsid w:val="00F173A4"/>
    <w:rsid w:val="00F41598"/>
    <w:rsid w:val="00F5628C"/>
    <w:rsid w:val="00FB5FE7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3F60"/>
  <w15:chartTrackingRefBased/>
  <w15:docId w15:val="{C6C5F948-434E-404B-8012-10C5B5CE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E9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628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0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F5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0B"/>
    <w:rPr>
      <w:lang w:val="es-ES"/>
    </w:rPr>
  </w:style>
  <w:style w:type="table" w:styleId="Tablaconcuadrcula">
    <w:name w:val="Table Grid"/>
    <w:basedOn w:val="Tablanormal"/>
    <w:uiPriority w:val="39"/>
    <w:rsid w:val="00687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87C6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B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4B340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B3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Usuario de Windows</cp:lastModifiedBy>
  <cp:revision>2</cp:revision>
  <dcterms:created xsi:type="dcterms:W3CDTF">2020-03-26T13:46:00Z</dcterms:created>
  <dcterms:modified xsi:type="dcterms:W3CDTF">2020-03-26T13:46:00Z</dcterms:modified>
</cp:coreProperties>
</file>