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A8" w:rsidRDefault="00807DC8" w:rsidP="003322A8">
      <w:pPr>
        <w:spacing w:after="0" w:line="240" w:lineRule="auto"/>
      </w:pPr>
      <w:r>
        <w:rPr>
          <w:noProof/>
        </w:rPr>
        <mc:AlternateContent>
          <mc:Choice Requires="wps">
            <w:drawing>
              <wp:anchor distT="0" distB="0" distL="114300" distR="114300" simplePos="0" relativeHeight="251675648" behindDoc="0" locked="0" layoutInCell="1" allowOverlap="1" wp14:editId="36B11C9B">
                <wp:simplePos x="0" y="0"/>
                <wp:positionH relativeFrom="column">
                  <wp:posOffset>3547110</wp:posOffset>
                </wp:positionH>
                <wp:positionV relativeFrom="paragraph">
                  <wp:posOffset>-167640</wp:posOffset>
                </wp:positionV>
                <wp:extent cx="2374265" cy="16764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76400"/>
                        </a:xfrm>
                        <a:prstGeom prst="rect">
                          <a:avLst/>
                        </a:prstGeom>
                        <a:solidFill>
                          <a:srgbClr val="FFFFFF"/>
                        </a:solidFill>
                        <a:ln w="9525">
                          <a:solidFill>
                            <a:srgbClr val="000000"/>
                          </a:solidFill>
                          <a:miter lim="800000"/>
                          <a:headEnd/>
                          <a:tailEnd/>
                        </a:ln>
                      </wps:spPr>
                      <wps:txbx>
                        <w:txbxContent>
                          <w:p w:rsidR="00807DC8" w:rsidRDefault="00807DC8">
                            <w:r>
                              <w:rPr>
                                <w:noProof/>
                                <w:lang w:eastAsia="es-AR"/>
                              </w:rPr>
                              <w:drawing>
                                <wp:inline distT="0" distB="0" distL="0" distR="0" wp14:anchorId="60973FC8" wp14:editId="6C7A5436">
                                  <wp:extent cx="2324100" cy="1552575"/>
                                  <wp:effectExtent l="0" t="0" r="0" b="9525"/>
                                  <wp:docPr id="6" name="Imagen 6" descr="Resultado de imagen de caricatura de la fotosint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aricatura de la fotosintes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2830" cy="15517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9.3pt;margin-top:-13.2pt;width:186.95pt;height:132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">
                <v:textbox>
                  <w:txbxContent>
                    <w:p w:rsidR="00807DC8" w:rsidRDefault="00807DC8">
                      <w:r>
                        <w:rPr>
                          <w:noProof/>
                          <w:lang w:eastAsia="es-AR"/>
                        </w:rPr>
                        <w:drawing>
                          <wp:inline distT="0" distB="0" distL="0" distR="0" wp14:anchorId="60973FC8" wp14:editId="6C7A5436">
                            <wp:extent cx="2324100" cy="1552575"/>
                            <wp:effectExtent l="0" t="0" r="0" b="9525"/>
                            <wp:docPr id="6" name="Imagen 6" descr="Resultado de imagen de caricatura de la fotosint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aricatura de la fotosintes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2830" cy="1551727"/>
                                    </a:xfrm>
                                    <a:prstGeom prst="rect">
                                      <a:avLst/>
                                    </a:prstGeom>
                                    <a:noFill/>
                                    <a:ln>
                                      <a:noFill/>
                                    </a:ln>
                                  </pic:spPr>
                                </pic:pic>
                              </a:graphicData>
                            </a:graphic>
                          </wp:inline>
                        </w:drawing>
                      </w:r>
                    </w:p>
                  </w:txbxContent>
                </v:textbox>
              </v:shape>
            </w:pict>
          </mc:Fallback>
        </mc:AlternateContent>
      </w:r>
      <w:r w:rsidR="003322A8">
        <w:rPr>
          <w:noProof/>
          <w:lang w:eastAsia="es-AR"/>
        </w:rPr>
        <w:drawing>
          <wp:inline distT="0" distB="0" distL="0" distR="0" wp14:anchorId="3294DF4B" wp14:editId="1447215B">
            <wp:extent cx="1819275" cy="6381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r w:rsidR="003322A8">
        <w:t xml:space="preserve">                     </w:t>
      </w:r>
      <w:r w:rsidR="003322A8">
        <w:t xml:space="preserve">        </w:t>
      </w:r>
      <w:r w:rsidR="003322A8">
        <w:rPr>
          <w:u w:val="single"/>
        </w:rPr>
        <w:t>CLASE</w:t>
      </w:r>
      <w:r w:rsidR="003322A8" w:rsidRPr="005A70FE">
        <w:rPr>
          <w:u w:val="single"/>
        </w:rPr>
        <w:t xml:space="preserve"> N°2</w:t>
      </w:r>
      <w:bookmarkStart w:id="0" w:name="_GoBack"/>
      <w:bookmarkEnd w:id="0"/>
    </w:p>
    <w:p w:rsidR="003322A8" w:rsidRDefault="003322A8" w:rsidP="003322A8">
      <w:pPr>
        <w:spacing w:after="0" w:line="240" w:lineRule="auto"/>
        <w:rPr>
          <w:u w:val="single"/>
        </w:rPr>
      </w:pPr>
      <w:r>
        <w:tab/>
      </w:r>
      <w:r>
        <w:tab/>
      </w:r>
      <w:r>
        <w:tab/>
      </w:r>
      <w:r>
        <w:tab/>
      </w:r>
      <w:r>
        <w:tab/>
      </w:r>
      <w:r>
        <w:tab/>
      </w:r>
      <w:r w:rsidRPr="005A70FE">
        <w:rPr>
          <w:u w:val="single"/>
        </w:rPr>
        <w:t>FOTOSÍNTESIS</w:t>
      </w:r>
    </w:p>
    <w:p w:rsidR="003322A8" w:rsidRDefault="003322A8" w:rsidP="003322A8">
      <w:pPr>
        <w:spacing w:after="0" w:line="240" w:lineRule="auto"/>
      </w:pPr>
      <w:r>
        <w:rPr>
          <w:u w:val="single"/>
        </w:rPr>
        <w:t>Curso</w:t>
      </w:r>
      <w:r>
        <w:t>: 2° Medio</w:t>
      </w:r>
    </w:p>
    <w:p w:rsidR="003322A8" w:rsidRDefault="003322A8" w:rsidP="003322A8">
      <w:pPr>
        <w:spacing w:after="0" w:line="240" w:lineRule="auto"/>
      </w:pPr>
      <w:r w:rsidRPr="005A70FE">
        <w:rPr>
          <w:u w:val="single"/>
        </w:rPr>
        <w:t>Asignatura</w:t>
      </w:r>
      <w:r>
        <w:t>: Biología</w:t>
      </w:r>
    </w:p>
    <w:p w:rsidR="003322A8" w:rsidRDefault="003322A8" w:rsidP="003322A8">
      <w:pPr>
        <w:spacing w:after="0" w:line="240" w:lineRule="auto"/>
      </w:pPr>
      <w:r w:rsidRPr="005A70FE">
        <w:rPr>
          <w:u w:val="single"/>
        </w:rPr>
        <w:t>Profesor</w:t>
      </w:r>
      <w:r>
        <w:t>: Sergio Urrejola A</w:t>
      </w:r>
    </w:p>
    <w:p w:rsidR="003322A8" w:rsidRDefault="003322A8" w:rsidP="003322A8">
      <w:pPr>
        <w:spacing w:after="0" w:line="240" w:lineRule="auto"/>
      </w:pPr>
      <w:r w:rsidRPr="005A70FE">
        <w:rPr>
          <w:u w:val="single"/>
        </w:rPr>
        <w:t>Objetivo</w:t>
      </w:r>
      <w:r>
        <w:t xml:space="preserve">: </w:t>
      </w:r>
    </w:p>
    <w:p w:rsidR="003322A8" w:rsidRDefault="003322A8" w:rsidP="003322A8">
      <w:pPr>
        <w:pStyle w:val="Prrafodelista"/>
        <w:numPr>
          <w:ilvl w:val="0"/>
          <w:numId w:val="1"/>
        </w:numPr>
        <w:spacing w:after="0" w:line="240" w:lineRule="auto"/>
      </w:pPr>
      <w:r>
        <w:t>Identificar características de las fases de la fotosíntesis</w:t>
      </w:r>
    </w:p>
    <w:p w:rsidR="003322A8" w:rsidRDefault="003322A8" w:rsidP="003322A8">
      <w:pPr>
        <w:pStyle w:val="Prrafodelista"/>
        <w:numPr>
          <w:ilvl w:val="0"/>
          <w:numId w:val="1"/>
        </w:numPr>
        <w:spacing w:after="0" w:line="240" w:lineRule="auto"/>
      </w:pPr>
      <w:r>
        <w:t>Explicar los procesos que ocurren en cada fase de la fotosíntesis</w:t>
      </w:r>
    </w:p>
    <w:p w:rsidR="003322A8" w:rsidRDefault="003322A8" w:rsidP="003322A8">
      <w:pPr>
        <w:spacing w:after="0" w:line="240" w:lineRule="auto"/>
      </w:pPr>
    </w:p>
    <w:p w:rsidR="003322A8" w:rsidRPr="005F625D" w:rsidRDefault="003322A8" w:rsidP="003322A8">
      <w:pPr>
        <w:spacing w:after="0" w:line="240" w:lineRule="auto"/>
        <w:jc w:val="center"/>
        <w:rPr>
          <w:rFonts w:ascii="Bookman Old Style" w:eastAsia="Calibri" w:hAnsi="Bookman Old Style" w:cs="Times New Roman"/>
          <w:sz w:val="36"/>
          <w:szCs w:val="36"/>
          <w:lang w:val="es-CL"/>
        </w:rPr>
      </w:pPr>
      <w:r w:rsidRPr="005F625D">
        <w:rPr>
          <w:rFonts w:ascii="Bookman Old Style" w:eastAsia="Calibri" w:hAnsi="Bookman Old Style" w:cs="Times New Roman"/>
          <w:sz w:val="36"/>
          <w:szCs w:val="36"/>
          <w:lang w:val="es-CL"/>
        </w:rPr>
        <w:t>Fases de la fotosíntesis</w:t>
      </w:r>
    </w:p>
    <w:p w:rsidR="003322A8" w:rsidRDefault="003322A8" w:rsidP="003322A8">
      <w:pPr>
        <w:tabs>
          <w:tab w:val="left" w:pos="1598"/>
        </w:tabs>
        <w:rPr>
          <w:rFonts w:ascii="Bahnschrift Light" w:hAnsi="Bahnschrift Light"/>
          <w:b/>
          <w:lang w:val="es-CL"/>
        </w:rPr>
      </w:pPr>
      <w:r>
        <w:rPr>
          <w:rFonts w:ascii="Bahnschrift Light" w:hAnsi="Bahnschrift Light"/>
          <w:b/>
          <w:noProof/>
          <w:lang w:eastAsia="es-AR"/>
        </w:rPr>
        <mc:AlternateContent>
          <mc:Choice Requires="wps">
            <w:drawing>
              <wp:anchor distT="0" distB="0" distL="114300" distR="114300" simplePos="0" relativeHeight="251659264" behindDoc="0" locked="0" layoutInCell="1" allowOverlap="1" wp14:anchorId="1B406D3B" wp14:editId="11AB1E5E">
                <wp:simplePos x="0" y="0"/>
                <wp:positionH relativeFrom="column">
                  <wp:posOffset>2956560</wp:posOffset>
                </wp:positionH>
                <wp:positionV relativeFrom="paragraph">
                  <wp:posOffset>86360</wp:posOffset>
                </wp:positionV>
                <wp:extent cx="231112" cy="457200"/>
                <wp:effectExtent l="19050" t="19050" r="17145" b="38100"/>
                <wp:wrapNone/>
                <wp:docPr id="21" name="21 Flecha arriba y abajo"/>
                <wp:cNvGraphicFramePr/>
                <a:graphic xmlns:a="http://schemas.openxmlformats.org/drawingml/2006/main">
                  <a:graphicData uri="http://schemas.microsoft.com/office/word/2010/wordprocessingShape">
                    <wps:wsp>
                      <wps:cNvSpPr/>
                      <wps:spPr>
                        <a:xfrm>
                          <a:off x="0" y="0"/>
                          <a:ext cx="231112" cy="457200"/>
                        </a:xfrm>
                        <a:prstGeom prst="up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21 Flecha arriba y abajo" o:spid="_x0000_s1026" type="#_x0000_t70" style="position:absolute;margin-left:232.8pt;margin-top:6.8pt;width:18.2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" adj=",5459" fillcolor="#4f81bd" strokecolor="#385d8a" strokeweight="2pt"/>
            </w:pict>
          </mc:Fallback>
        </mc:AlternateContent>
      </w:r>
    </w:p>
    <w:p w:rsidR="003322A8" w:rsidRPr="00B00FC4" w:rsidRDefault="003322A8" w:rsidP="003322A8">
      <w:pPr>
        <w:rPr>
          <w:rFonts w:ascii="Bahnschrift Light" w:hAnsi="Bahnschrift Light"/>
          <w:lang w:val="es-CL"/>
        </w:rPr>
      </w:pPr>
    </w:p>
    <w:p w:rsidR="003322A8" w:rsidRPr="00B00FC4" w:rsidRDefault="003322A8" w:rsidP="003322A8">
      <w:pPr>
        <w:spacing w:line="240" w:lineRule="auto"/>
        <w:jc w:val="both"/>
        <w:rPr>
          <w:rFonts w:ascii="Calibri" w:eastAsia="Calibri" w:hAnsi="Calibri" w:cs="Times New Roman"/>
          <w:lang w:val="es-CL"/>
        </w:rPr>
      </w:pPr>
      <w:r w:rsidRPr="00B00FC4">
        <w:rPr>
          <w:rFonts w:ascii="Calibri" w:eastAsia="Calibri" w:hAnsi="Calibri" w:cs="Times New Roman"/>
          <w:lang w:val="es-CL"/>
        </w:rPr>
        <w:t>La fotosíntesis se divide en dos fases,  que inicialmente fueron llamadas fase luminosa y fase oscura, pues se pensaba que solo la primera dependía de la luz. Actualmente, la primera fase se denomina frecuentemente fase fotoquímica o reacción de Hill y la segunda,  suele denominarse fase de fijación del dióxido de carbono o ciclo de Calvin-Benson, pues se plantea que la principal enzima de esta etapa es estimulada indirectamente por la luz.</w:t>
      </w:r>
    </w:p>
    <w:p w:rsidR="003322A8" w:rsidRPr="00B00FC4" w:rsidRDefault="003322A8" w:rsidP="003322A8">
      <w:pPr>
        <w:rPr>
          <w:rFonts w:ascii="Comic Sans MS" w:hAnsi="Comic Sans MS"/>
          <w:lang w:val="es-CL"/>
        </w:rPr>
      </w:pPr>
      <w:r w:rsidRPr="00B00FC4">
        <w:rPr>
          <w:rFonts w:ascii="Comic Sans MS" w:hAnsi="Comic Sans MS"/>
          <w:noProof/>
          <w:lang w:eastAsia="es-AR"/>
        </w:rPr>
        <mc:AlternateContent>
          <mc:Choice Requires="wps">
            <w:drawing>
              <wp:anchor distT="0" distB="0" distL="114300" distR="114300" simplePos="0" relativeHeight="251661312" behindDoc="0" locked="0" layoutInCell="1" allowOverlap="1" wp14:anchorId="6CB8BCE2" wp14:editId="063327E9">
                <wp:simplePos x="0" y="0"/>
                <wp:positionH relativeFrom="column">
                  <wp:posOffset>2413635</wp:posOffset>
                </wp:positionH>
                <wp:positionV relativeFrom="paragraph">
                  <wp:posOffset>7620</wp:posOffset>
                </wp:positionV>
                <wp:extent cx="3667125" cy="1047750"/>
                <wp:effectExtent l="0" t="0" r="28575" b="1905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047750"/>
                        </a:xfrm>
                        <a:prstGeom prst="rect">
                          <a:avLst/>
                        </a:prstGeom>
                        <a:solidFill>
                          <a:srgbClr val="FFFFFF"/>
                        </a:solidFill>
                        <a:ln w="9525">
                          <a:solidFill>
                            <a:srgbClr val="000000"/>
                          </a:solidFill>
                          <a:miter lim="800000"/>
                          <a:headEnd/>
                          <a:tailEnd/>
                        </a:ln>
                      </wps:spPr>
                      <wps:txbx>
                        <w:txbxContent>
                          <w:p w:rsidR="003322A8" w:rsidRPr="003322A8" w:rsidRDefault="003322A8" w:rsidP="003322A8">
                            <w:pPr>
                              <w:spacing w:line="240" w:lineRule="auto"/>
                              <w:jc w:val="both"/>
                              <w:rPr>
                                <w:rFonts w:ascii="Bahnschrift SemiLight" w:eastAsia="Calibri" w:hAnsi="Bahnschrift SemiLight" w:cs="Times New Roman"/>
                                <w:lang w:val="es-CL"/>
                              </w:rPr>
                            </w:pPr>
                            <w:r w:rsidRPr="003322A8">
                              <w:rPr>
                                <w:rFonts w:ascii="Bahnschrift SemiLight" w:eastAsia="Calibri" w:hAnsi="Bahnschrift SemiLight" w:cs="Times New Roman"/>
                                <w:lang w:val="es-CL"/>
                              </w:rPr>
                              <w:t>La fase fotoquímica ocurre en los tilacoides y consiste, en términos generales, en la captación de la energía luminosa por los pigmentos fotosintéticos y su almacenamiento en dos moléculas sencillas (ATP y NADPH).</w:t>
                            </w:r>
                          </w:p>
                          <w:p w:rsidR="003322A8" w:rsidRPr="00B00FC4" w:rsidRDefault="003322A8" w:rsidP="003322A8">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0.05pt;margin-top:.6pt;width:288.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">
                <v:textbox>
                  <w:txbxContent>
                    <w:p w:rsidR="003322A8" w:rsidRPr="003322A8" w:rsidRDefault="003322A8" w:rsidP="003322A8">
                      <w:pPr>
                        <w:spacing w:line="240" w:lineRule="auto"/>
                        <w:jc w:val="both"/>
                        <w:rPr>
                          <w:rFonts w:ascii="Bahnschrift SemiLight" w:eastAsia="Calibri" w:hAnsi="Bahnschrift SemiLight" w:cs="Times New Roman"/>
                          <w:lang w:val="es-CL"/>
                        </w:rPr>
                      </w:pPr>
                      <w:r w:rsidRPr="003322A8">
                        <w:rPr>
                          <w:rFonts w:ascii="Bahnschrift SemiLight" w:eastAsia="Calibri" w:hAnsi="Bahnschrift SemiLight" w:cs="Times New Roman"/>
                          <w:lang w:val="es-CL"/>
                        </w:rPr>
                        <w:t>La fase fotoquímica ocurre en los tilacoides y consiste, en términos generales, en la captación de la energía luminosa por los pigmentos fotosintéticos y su almacenamiento en dos moléculas sencillas (ATP y NADPH).</w:t>
                      </w:r>
                    </w:p>
                    <w:p w:rsidR="003322A8" w:rsidRPr="00B00FC4" w:rsidRDefault="003322A8" w:rsidP="003322A8">
                      <w:pPr>
                        <w:rPr>
                          <w:lang w:val="es-CL"/>
                        </w:rPr>
                      </w:pPr>
                    </w:p>
                  </w:txbxContent>
                </v:textbox>
              </v:shape>
            </w:pict>
          </mc:Fallback>
        </mc:AlternateContent>
      </w:r>
      <w:r>
        <w:rPr>
          <w:rFonts w:ascii="Bookman Old Style" w:hAnsi="Bookman Old Style"/>
          <w:lang w:val="es-CL"/>
        </w:rPr>
        <w:t xml:space="preserve">                                               </w:t>
      </w:r>
    </w:p>
    <w:p w:rsidR="003322A8" w:rsidRDefault="003322A8" w:rsidP="003322A8">
      <w:pPr>
        <w:rPr>
          <w:rFonts w:ascii="Comic Sans MS" w:hAnsi="Comic Sans MS"/>
          <w:lang w:val="es-CL"/>
        </w:rPr>
      </w:pPr>
    </w:p>
    <w:p w:rsidR="003322A8" w:rsidRDefault="003322A8" w:rsidP="003322A8">
      <w:pPr>
        <w:rPr>
          <w:rFonts w:ascii="Comic Sans MS" w:hAnsi="Comic Sans MS"/>
          <w:b/>
          <w:lang w:val="es-CL"/>
        </w:rPr>
      </w:pPr>
      <w:r w:rsidRPr="00B00FC4">
        <w:rPr>
          <w:rFonts w:ascii="Comic Sans MS" w:hAnsi="Comic Sans MS"/>
          <w:b/>
          <w:noProof/>
          <w:lang w:eastAsia="es-AR"/>
        </w:rPr>
        <mc:AlternateContent>
          <mc:Choice Requires="wps">
            <w:drawing>
              <wp:anchor distT="0" distB="0" distL="114300" distR="114300" simplePos="0" relativeHeight="251660288" behindDoc="0" locked="0" layoutInCell="1" allowOverlap="1" wp14:anchorId="738EC838" wp14:editId="47A3FD7C">
                <wp:simplePos x="0" y="0"/>
                <wp:positionH relativeFrom="column">
                  <wp:posOffset>1681466</wp:posOffset>
                </wp:positionH>
                <wp:positionV relativeFrom="paragraph">
                  <wp:posOffset>101042</wp:posOffset>
                </wp:positionV>
                <wp:extent cx="653143" cy="45719"/>
                <wp:effectExtent l="0" t="19050" r="33020" b="31115"/>
                <wp:wrapNone/>
                <wp:docPr id="22" name="22 Flecha derecha"/>
                <wp:cNvGraphicFramePr/>
                <a:graphic xmlns:a="http://schemas.openxmlformats.org/drawingml/2006/main">
                  <a:graphicData uri="http://schemas.microsoft.com/office/word/2010/wordprocessingShape">
                    <wps:wsp>
                      <wps:cNvSpPr/>
                      <wps:spPr>
                        <a:xfrm>
                          <a:off x="0" y="0"/>
                          <a:ext cx="653143" cy="4571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2 Flecha derecha" o:spid="_x0000_s1026" type="#_x0000_t13" style="position:absolute;margin-left:132.4pt;margin-top:7.95pt;width:51.4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" adj="20844" fillcolor="#4f81bd" strokecolor="#385d8a" strokeweight="2pt"/>
            </w:pict>
          </mc:Fallback>
        </mc:AlternateContent>
      </w:r>
      <w:r w:rsidRPr="00B00FC4">
        <w:rPr>
          <w:rFonts w:ascii="Comic Sans MS" w:hAnsi="Comic Sans MS"/>
          <w:b/>
          <w:lang w:val="es-CL"/>
        </w:rPr>
        <w:t>FASE FOTOQUÍMICA</w:t>
      </w:r>
    </w:p>
    <w:p w:rsidR="003322A8" w:rsidRDefault="003322A8" w:rsidP="003322A8">
      <w:pPr>
        <w:spacing w:after="0" w:line="240" w:lineRule="auto"/>
        <w:jc w:val="both"/>
        <w:rPr>
          <w:rFonts w:ascii="Calibri" w:eastAsia="Calibri" w:hAnsi="Calibri" w:cs="Times New Roman"/>
          <w:lang w:val="es-CL"/>
        </w:rPr>
      </w:pPr>
    </w:p>
    <w:p w:rsidR="003322A8" w:rsidRPr="00075C6C" w:rsidRDefault="003322A8" w:rsidP="003322A8">
      <w:pPr>
        <w:spacing w:after="0" w:line="240" w:lineRule="auto"/>
        <w:jc w:val="both"/>
        <w:rPr>
          <w:rFonts w:ascii="Calibri" w:eastAsia="Calibri" w:hAnsi="Calibri" w:cs="Times New Roman"/>
          <w:lang w:val="es-CL"/>
        </w:rPr>
      </w:pPr>
      <w:r w:rsidRPr="00075C6C">
        <w:rPr>
          <w:rFonts w:ascii="Calibri" w:eastAsia="Calibri" w:hAnsi="Calibri" w:cs="Times New Roman"/>
          <w:lang w:val="es-CL"/>
        </w:rPr>
        <w:t>En esta fase se produce la activación de la clorofila de ambos fotosistemas, que libera electrones:</w:t>
      </w:r>
    </w:p>
    <w:p w:rsidR="003322A8" w:rsidRDefault="003322A8" w:rsidP="003322A8">
      <w:pPr>
        <w:rPr>
          <w:rFonts w:ascii="Comic Sans MS" w:hAnsi="Comic Sans MS"/>
          <w:lang w:val="es-CL"/>
        </w:rPr>
      </w:pPr>
      <w:r>
        <w:rPr>
          <w:rFonts w:ascii="Comic Sans MS" w:hAnsi="Comic Sans MS"/>
          <w:noProof/>
          <w:lang w:eastAsia="es-AR"/>
        </w:rPr>
        <mc:AlternateContent>
          <mc:Choice Requires="wps">
            <w:drawing>
              <wp:anchor distT="0" distB="0" distL="114300" distR="114300" simplePos="0" relativeHeight="251668480" behindDoc="0" locked="0" layoutInCell="1" allowOverlap="1" wp14:anchorId="794062AC" wp14:editId="36165E84">
                <wp:simplePos x="0" y="0"/>
                <wp:positionH relativeFrom="column">
                  <wp:posOffset>2957607</wp:posOffset>
                </wp:positionH>
                <wp:positionV relativeFrom="paragraph">
                  <wp:posOffset>103296</wp:posOffset>
                </wp:positionV>
                <wp:extent cx="0" cy="2250830"/>
                <wp:effectExtent l="95250" t="0" r="57150" b="54610"/>
                <wp:wrapNone/>
                <wp:docPr id="30" name="30 Conector recto de flecha"/>
                <wp:cNvGraphicFramePr/>
                <a:graphic xmlns:a="http://schemas.openxmlformats.org/drawingml/2006/main">
                  <a:graphicData uri="http://schemas.microsoft.com/office/word/2010/wordprocessingShape">
                    <wps:wsp>
                      <wps:cNvCnPr/>
                      <wps:spPr>
                        <a:xfrm>
                          <a:off x="0" y="0"/>
                          <a:ext cx="0" cy="22508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30 Conector recto de flecha" o:spid="_x0000_s1026" type="#_x0000_t32" style="position:absolute;margin-left:232.9pt;margin-top:8.15pt;width:0;height:177.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" strokecolor="#4a7ebb">
                <v:stroke endarrow="open"/>
              </v:shape>
            </w:pict>
          </mc:Fallback>
        </mc:AlternateContent>
      </w:r>
      <w:r>
        <w:rPr>
          <w:rFonts w:ascii="Comic Sans MS" w:hAnsi="Comic Sans MS"/>
          <w:noProof/>
          <w:lang w:eastAsia="es-AR"/>
        </w:rPr>
        <mc:AlternateContent>
          <mc:Choice Requires="wps">
            <w:drawing>
              <wp:anchor distT="0" distB="0" distL="114300" distR="114300" simplePos="0" relativeHeight="251666432" behindDoc="0" locked="0" layoutInCell="1" allowOverlap="1" wp14:anchorId="1334B583" wp14:editId="682427F9">
                <wp:simplePos x="0" y="0"/>
                <wp:positionH relativeFrom="column">
                  <wp:posOffset>3259001</wp:posOffset>
                </wp:positionH>
                <wp:positionV relativeFrom="paragraph">
                  <wp:posOffset>52740</wp:posOffset>
                </wp:positionV>
                <wp:extent cx="693336" cy="432079"/>
                <wp:effectExtent l="0" t="0" r="69215" b="63500"/>
                <wp:wrapNone/>
                <wp:docPr id="28" name="28 Conector recto de flecha"/>
                <wp:cNvGraphicFramePr/>
                <a:graphic xmlns:a="http://schemas.openxmlformats.org/drawingml/2006/main">
                  <a:graphicData uri="http://schemas.microsoft.com/office/word/2010/wordprocessingShape">
                    <wps:wsp>
                      <wps:cNvCnPr/>
                      <wps:spPr>
                        <a:xfrm>
                          <a:off x="0" y="0"/>
                          <a:ext cx="693336" cy="43207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28 Conector recto de flecha" o:spid="_x0000_s1026" type="#_x0000_t32" style="position:absolute;margin-left:256.6pt;margin-top:4.15pt;width:54.6pt;height:3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" strokecolor="#4a7ebb">
                <v:stroke endarrow="open"/>
              </v:shape>
            </w:pict>
          </mc:Fallback>
        </mc:AlternateContent>
      </w:r>
      <w:r>
        <w:rPr>
          <w:rFonts w:ascii="Comic Sans MS" w:hAnsi="Comic Sans MS"/>
          <w:noProof/>
          <w:lang w:eastAsia="es-AR"/>
        </w:rPr>
        <mc:AlternateContent>
          <mc:Choice Requires="wps">
            <w:drawing>
              <wp:anchor distT="0" distB="0" distL="114300" distR="114300" simplePos="0" relativeHeight="251664384" behindDoc="0" locked="0" layoutInCell="1" allowOverlap="1" wp14:anchorId="4E1E5CF0" wp14:editId="7DE04916">
                <wp:simplePos x="0" y="0"/>
                <wp:positionH relativeFrom="column">
                  <wp:posOffset>1470451</wp:posOffset>
                </wp:positionH>
                <wp:positionV relativeFrom="paragraph">
                  <wp:posOffset>53054</wp:posOffset>
                </wp:positionV>
                <wp:extent cx="663086" cy="361741"/>
                <wp:effectExtent l="38100" t="0" r="22860" b="57785"/>
                <wp:wrapNone/>
                <wp:docPr id="26" name="26 Conector recto de flecha"/>
                <wp:cNvGraphicFramePr/>
                <a:graphic xmlns:a="http://schemas.openxmlformats.org/drawingml/2006/main">
                  <a:graphicData uri="http://schemas.microsoft.com/office/word/2010/wordprocessingShape">
                    <wps:wsp>
                      <wps:cNvCnPr/>
                      <wps:spPr>
                        <a:xfrm flipH="1">
                          <a:off x="0" y="0"/>
                          <a:ext cx="663086" cy="361741"/>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26 Conector recto de flecha" o:spid="_x0000_s1026" type="#_x0000_t32" style="position:absolute;margin-left:115.8pt;margin-top:4.2pt;width:52.2pt;height:28.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" strokecolor="#4a7ebb">
                <v:stroke endarrow="open"/>
              </v:shape>
            </w:pict>
          </mc:Fallback>
        </mc:AlternateContent>
      </w:r>
    </w:p>
    <w:p w:rsidR="003322A8" w:rsidRDefault="003322A8" w:rsidP="003322A8">
      <w:r>
        <w:rPr>
          <w:noProof/>
          <w:lang w:eastAsia="es-AR"/>
        </w:rPr>
        <mc:AlternateContent>
          <mc:Choice Requires="wps">
            <w:drawing>
              <wp:anchor distT="0" distB="0" distL="114300" distR="114300" simplePos="0" relativeHeight="251665408" behindDoc="0" locked="0" layoutInCell="1" allowOverlap="1" wp14:anchorId="2060D265" wp14:editId="3D743AD8">
                <wp:simplePos x="0" y="0"/>
                <wp:positionH relativeFrom="column">
                  <wp:posOffset>-198120</wp:posOffset>
                </wp:positionH>
                <wp:positionV relativeFrom="paragraph">
                  <wp:posOffset>194310</wp:posOffset>
                </wp:positionV>
                <wp:extent cx="2903855" cy="1296035"/>
                <wp:effectExtent l="0" t="0" r="10795" b="1841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1296035"/>
                        </a:xfrm>
                        <a:prstGeom prst="rect">
                          <a:avLst/>
                        </a:prstGeom>
                        <a:solidFill>
                          <a:srgbClr val="FFFFFF"/>
                        </a:solidFill>
                        <a:ln w="9525">
                          <a:solidFill>
                            <a:srgbClr val="000000"/>
                          </a:solidFill>
                          <a:miter lim="800000"/>
                          <a:headEnd/>
                          <a:tailEnd/>
                        </a:ln>
                      </wps:spPr>
                      <wps:txbx>
                        <w:txbxContent>
                          <w:p w:rsidR="003322A8" w:rsidRDefault="003322A8" w:rsidP="003322A8">
                            <w:pPr>
                              <w:shd w:val="clear" w:color="auto" w:fill="92D050"/>
                              <w:rPr>
                                <w:rFonts w:ascii="Comic Sans MS" w:hAnsi="Comic Sans MS"/>
                                <w:lang w:val="es-CL"/>
                              </w:rPr>
                            </w:pPr>
                            <w:r>
                              <w:t>En el fotosistema II, los electrones excitados van activando secuencialmente a electrones de diferentes moléculas en la llamada cadena transportadora de electrones. Su energía  es usada para bombear protones de hidrógeno y sintetizar ATP</w:t>
                            </w:r>
                          </w:p>
                          <w:p w:rsidR="003322A8" w:rsidRPr="00075C6C" w:rsidRDefault="003322A8" w:rsidP="003322A8">
                            <w:pPr>
                              <w:shd w:val="clear" w:color="auto" w:fill="92D050"/>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6pt;margin-top:15.3pt;width:228.65pt;height:10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">
                <v:textbox>
                  <w:txbxContent>
                    <w:p w:rsidR="003322A8" w:rsidRDefault="003322A8" w:rsidP="003322A8">
                      <w:pPr>
                        <w:shd w:val="clear" w:color="auto" w:fill="92D050"/>
                        <w:rPr>
                          <w:rFonts w:ascii="Comic Sans MS" w:hAnsi="Comic Sans MS"/>
                          <w:lang w:val="es-CL"/>
                        </w:rPr>
                      </w:pPr>
                      <w:r>
                        <w:t>En el fotosistema II, los electrones excitados van activando secuencialmente a electrones de diferentes moléculas en la llamada cadena transportadora de electrones. Su energía  es usada para bombear protones de hidrógeno y sintetizar ATP</w:t>
                      </w:r>
                    </w:p>
                    <w:p w:rsidR="003322A8" w:rsidRPr="00075C6C" w:rsidRDefault="003322A8" w:rsidP="003322A8">
                      <w:pPr>
                        <w:shd w:val="clear" w:color="auto" w:fill="92D050"/>
                        <w:rPr>
                          <w:lang w:val="es-CL"/>
                        </w:rPr>
                      </w:pPr>
                    </w:p>
                  </w:txbxContent>
                </v:textbox>
              </v:shape>
            </w:pict>
          </mc:Fallback>
        </mc:AlternateContent>
      </w:r>
      <w:r w:rsidRPr="00075C6C">
        <w:rPr>
          <w:rFonts w:ascii="Comic Sans MS" w:hAnsi="Comic Sans MS"/>
          <w:noProof/>
          <w:lang w:eastAsia="es-AR"/>
        </w:rPr>
        <mc:AlternateContent>
          <mc:Choice Requires="wps">
            <w:drawing>
              <wp:anchor distT="0" distB="0" distL="114300" distR="114300" simplePos="0" relativeHeight="251667456" behindDoc="0" locked="0" layoutInCell="1" allowOverlap="1" wp14:anchorId="2F023541" wp14:editId="02C1CEB7">
                <wp:simplePos x="0" y="0"/>
                <wp:positionH relativeFrom="column">
                  <wp:posOffset>3259057</wp:posOffset>
                </wp:positionH>
                <wp:positionV relativeFrom="paragraph">
                  <wp:posOffset>194903</wp:posOffset>
                </wp:positionV>
                <wp:extent cx="2946679" cy="1296237"/>
                <wp:effectExtent l="0" t="0" r="25400" b="1841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679" cy="1296237"/>
                        </a:xfrm>
                        <a:prstGeom prst="rect">
                          <a:avLst/>
                        </a:prstGeom>
                        <a:solidFill>
                          <a:srgbClr val="FFFFFF"/>
                        </a:solidFill>
                        <a:ln w="9525">
                          <a:solidFill>
                            <a:srgbClr val="000000"/>
                          </a:solidFill>
                          <a:miter lim="800000"/>
                          <a:headEnd/>
                          <a:tailEnd/>
                        </a:ln>
                      </wps:spPr>
                      <wps:txbx>
                        <w:txbxContent>
                          <w:p w:rsidR="003322A8" w:rsidRPr="00075C6C" w:rsidRDefault="003322A8" w:rsidP="003322A8">
                            <w:pPr>
                              <w:shd w:val="clear" w:color="auto" w:fill="FFC000"/>
                              <w:spacing w:line="240" w:lineRule="auto"/>
                              <w:jc w:val="both"/>
                              <w:rPr>
                                <w:rFonts w:ascii="Calibri" w:eastAsia="Calibri" w:hAnsi="Calibri" w:cs="Times New Roman"/>
                                <w:lang w:val="es-CL"/>
                              </w:rPr>
                            </w:pPr>
                            <w:r w:rsidRPr="00075C6C">
                              <w:rPr>
                                <w:rFonts w:ascii="Calibri" w:eastAsia="Calibri" w:hAnsi="Calibri" w:cs="Times New Roman"/>
                                <w:lang w:val="es-CL"/>
                              </w:rPr>
                              <w:t>La energía de la luz produce,  además,  la descomposición (fotólisis) del agua, en oxígeno, protones y electrones. El oxígeno sale al exterior y los electrones son incorporados al fotosistema II, en reemplazo de los que salieron al inicio de las reacciones.</w:t>
                            </w:r>
                          </w:p>
                          <w:p w:rsidR="003322A8" w:rsidRPr="00075C6C" w:rsidRDefault="003322A8" w:rsidP="003322A8">
                            <w:pPr>
                              <w:shd w:val="clear" w:color="auto" w:fill="FFC000"/>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6.6pt;margin-top:15.35pt;width:232pt;height:10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">
                <v:textbox>
                  <w:txbxContent>
                    <w:p w:rsidR="003322A8" w:rsidRPr="00075C6C" w:rsidRDefault="003322A8" w:rsidP="003322A8">
                      <w:pPr>
                        <w:shd w:val="clear" w:color="auto" w:fill="FFC000"/>
                        <w:spacing w:line="240" w:lineRule="auto"/>
                        <w:jc w:val="both"/>
                        <w:rPr>
                          <w:rFonts w:ascii="Calibri" w:eastAsia="Calibri" w:hAnsi="Calibri" w:cs="Times New Roman"/>
                          <w:lang w:val="es-CL"/>
                        </w:rPr>
                      </w:pPr>
                      <w:r w:rsidRPr="00075C6C">
                        <w:rPr>
                          <w:rFonts w:ascii="Calibri" w:eastAsia="Calibri" w:hAnsi="Calibri" w:cs="Times New Roman"/>
                          <w:lang w:val="es-CL"/>
                        </w:rPr>
                        <w:t>La energía de la luz produce,  además,  la descomposición (fotólisis) del agua, en oxígeno, protones y electrones. El oxígeno sale al exterior y los electrones son incorporados al fotosistema II, en reemplazo de los que salieron al inicio de las reacciones.</w:t>
                      </w:r>
                    </w:p>
                    <w:p w:rsidR="003322A8" w:rsidRPr="00075C6C" w:rsidRDefault="003322A8" w:rsidP="003322A8">
                      <w:pPr>
                        <w:shd w:val="clear" w:color="auto" w:fill="FFC000"/>
                        <w:rPr>
                          <w:lang w:val="es-CL"/>
                        </w:rPr>
                      </w:pPr>
                    </w:p>
                  </w:txbxContent>
                </v:textbox>
              </v:shape>
            </w:pict>
          </mc:Fallback>
        </mc:AlternateContent>
      </w: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r w:rsidRPr="00075C6C">
        <w:rPr>
          <w:rFonts w:ascii="Comic Sans MS" w:hAnsi="Comic Sans MS"/>
          <w:noProof/>
          <w:lang w:eastAsia="es-AR"/>
        </w:rPr>
        <mc:AlternateContent>
          <mc:Choice Requires="wps">
            <w:drawing>
              <wp:anchor distT="0" distB="0" distL="114300" distR="114300" simplePos="0" relativeHeight="251669504" behindDoc="0" locked="0" layoutInCell="1" allowOverlap="1" wp14:anchorId="6023FCA0" wp14:editId="5F9F5E2B">
                <wp:simplePos x="0" y="0"/>
                <wp:positionH relativeFrom="column">
                  <wp:align>center</wp:align>
                </wp:positionH>
                <wp:positionV relativeFrom="paragraph">
                  <wp:posOffset>0</wp:posOffset>
                </wp:positionV>
                <wp:extent cx="4189577" cy="884255"/>
                <wp:effectExtent l="0" t="0" r="20955" b="1143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577" cy="884255"/>
                        </a:xfrm>
                        <a:prstGeom prst="rect">
                          <a:avLst/>
                        </a:prstGeom>
                        <a:solidFill>
                          <a:srgbClr val="FFFFFF"/>
                        </a:solidFill>
                        <a:ln w="9525">
                          <a:solidFill>
                            <a:srgbClr val="000000"/>
                          </a:solidFill>
                          <a:miter lim="800000"/>
                          <a:headEnd/>
                          <a:tailEnd/>
                        </a:ln>
                      </wps:spPr>
                      <wps:txbx>
                        <w:txbxContent>
                          <w:p w:rsidR="003322A8" w:rsidRPr="002D042C" w:rsidRDefault="003322A8" w:rsidP="003322A8">
                            <w:pPr>
                              <w:shd w:val="clear" w:color="auto" w:fill="FFFF00"/>
                              <w:spacing w:line="240" w:lineRule="auto"/>
                              <w:jc w:val="both"/>
                              <w:rPr>
                                <w:rFonts w:ascii="Calibri" w:eastAsia="Calibri" w:hAnsi="Calibri" w:cs="Times New Roman"/>
                                <w:lang w:val="es-CL"/>
                              </w:rPr>
                            </w:pPr>
                            <w:r w:rsidRPr="002D042C">
                              <w:rPr>
                                <w:rFonts w:ascii="Calibri" w:eastAsia="Calibri" w:hAnsi="Calibri" w:cs="Times New Roman"/>
                                <w:lang w:val="es-CL"/>
                              </w:rPr>
                              <w:t>En el fotosistema I, los electrones excitados también entran en una cadena transportadora y su energía es utilizada para sintetizar NADPH a partir de NADP+, protones provenientes del agua y los electrones cedidos por el fotosistema I.</w:t>
                            </w:r>
                          </w:p>
                          <w:p w:rsidR="003322A8" w:rsidRPr="002D042C" w:rsidRDefault="003322A8" w:rsidP="003322A8">
                            <w:pPr>
                              <w:shd w:val="clear" w:color="auto" w:fill="FFFF00"/>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329.9pt;height:69.6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">
                <v:textbox>
                  <w:txbxContent>
                    <w:p w:rsidR="003322A8" w:rsidRPr="002D042C" w:rsidRDefault="003322A8" w:rsidP="003322A8">
                      <w:pPr>
                        <w:shd w:val="clear" w:color="auto" w:fill="FFFF00"/>
                        <w:spacing w:line="240" w:lineRule="auto"/>
                        <w:jc w:val="both"/>
                        <w:rPr>
                          <w:rFonts w:ascii="Calibri" w:eastAsia="Calibri" w:hAnsi="Calibri" w:cs="Times New Roman"/>
                          <w:lang w:val="es-CL"/>
                        </w:rPr>
                      </w:pPr>
                      <w:r w:rsidRPr="002D042C">
                        <w:rPr>
                          <w:rFonts w:ascii="Calibri" w:eastAsia="Calibri" w:hAnsi="Calibri" w:cs="Times New Roman"/>
                          <w:lang w:val="es-CL"/>
                        </w:rPr>
                        <w:t>En el fotosistema I, los electrones excitados también entran en una cadena transportadora y su energía es utilizada para sintetizar NADPH a partir de NADP+, protones provenientes del agua y los electrones cedidos por el fotosistema I.</w:t>
                      </w:r>
                    </w:p>
                    <w:p w:rsidR="003322A8" w:rsidRPr="002D042C" w:rsidRDefault="003322A8" w:rsidP="003322A8">
                      <w:pPr>
                        <w:shd w:val="clear" w:color="auto" w:fill="FFFF00"/>
                        <w:rPr>
                          <w:lang w:val="es-CL"/>
                        </w:rPr>
                      </w:pPr>
                    </w:p>
                  </w:txbxContent>
                </v:textbox>
              </v:shape>
            </w:pict>
          </mc:Fallback>
        </mc:AlternateContent>
      </w: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807DC8" w:rsidP="003322A8">
      <w:pPr>
        <w:rPr>
          <w:rFonts w:ascii="Comic Sans MS" w:hAnsi="Comic Sans MS"/>
          <w:lang w:val="es-CL"/>
        </w:rPr>
      </w:pPr>
      <w:r>
        <w:rPr>
          <w:rFonts w:ascii="Comic Sans MS" w:hAnsi="Comic Sans MS"/>
          <w:noProof/>
          <w:lang w:eastAsia="es-AR"/>
        </w:rPr>
        <w:lastRenderedPageBreak/>
        <w:drawing>
          <wp:anchor distT="0" distB="0" distL="114300" distR="114300" simplePos="0" relativeHeight="251670528" behindDoc="1" locked="0" layoutInCell="1" allowOverlap="1" wp14:anchorId="026BA843" wp14:editId="7722C570">
            <wp:simplePos x="0" y="0"/>
            <wp:positionH relativeFrom="column">
              <wp:posOffset>232410</wp:posOffset>
            </wp:positionH>
            <wp:positionV relativeFrom="paragraph">
              <wp:posOffset>-281940</wp:posOffset>
            </wp:positionV>
            <wp:extent cx="5971540" cy="2295525"/>
            <wp:effectExtent l="0" t="0" r="0" b="9525"/>
            <wp:wrapTight wrapText="bothSides">
              <wp:wrapPolygon edited="0">
                <wp:start x="12197" y="0"/>
                <wp:lineTo x="10612" y="359"/>
                <wp:lineTo x="10543" y="2330"/>
                <wp:lineTo x="11163" y="2868"/>
                <wp:lineTo x="138" y="5198"/>
                <wp:lineTo x="0" y="5915"/>
                <wp:lineTo x="0" y="8425"/>
                <wp:lineTo x="6615" y="11472"/>
                <wp:lineTo x="5099" y="13623"/>
                <wp:lineTo x="4961" y="14161"/>
                <wp:lineTo x="7580" y="17208"/>
                <wp:lineTo x="7649" y="18105"/>
                <wp:lineTo x="8476" y="20076"/>
                <wp:lineTo x="8820" y="20076"/>
                <wp:lineTo x="8820" y="20973"/>
                <wp:lineTo x="11921" y="21510"/>
                <wp:lineTo x="18123" y="21510"/>
                <wp:lineTo x="21499" y="21510"/>
                <wp:lineTo x="21499" y="20256"/>
                <wp:lineTo x="18123" y="20076"/>
                <wp:lineTo x="17916" y="16671"/>
                <wp:lineTo x="16813" y="14699"/>
                <wp:lineTo x="16331" y="14340"/>
                <wp:lineTo x="18949" y="11651"/>
                <wp:lineTo x="18949" y="11472"/>
                <wp:lineTo x="19914" y="10755"/>
                <wp:lineTo x="19845" y="9859"/>
                <wp:lineTo x="18674" y="8604"/>
                <wp:lineTo x="21154" y="8246"/>
                <wp:lineTo x="21085" y="5736"/>
                <wp:lineTo x="16262" y="5557"/>
                <wp:lineTo x="15986" y="4661"/>
                <wp:lineTo x="14953" y="2868"/>
                <wp:lineTo x="15642" y="2330"/>
                <wp:lineTo x="15435" y="359"/>
                <wp:lineTo x="13919" y="0"/>
                <wp:lineTo x="12197" y="0"/>
              </wp:wrapPolygon>
            </wp:wrapTight>
            <wp:docPr id="3" name="Imagen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7154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3322A8" w:rsidP="003322A8">
      <w:pPr>
        <w:rPr>
          <w:rFonts w:ascii="Comic Sans MS" w:hAnsi="Comic Sans MS"/>
          <w:b/>
          <w:lang w:val="es-CL"/>
        </w:rPr>
      </w:pPr>
    </w:p>
    <w:p w:rsidR="003322A8" w:rsidRDefault="003322A8" w:rsidP="003322A8">
      <w:pPr>
        <w:rPr>
          <w:rFonts w:ascii="Comic Sans MS" w:hAnsi="Comic Sans MS"/>
          <w:b/>
          <w:lang w:val="es-CL"/>
        </w:rPr>
      </w:pPr>
    </w:p>
    <w:p w:rsidR="003322A8" w:rsidRDefault="00807DC8" w:rsidP="003322A8">
      <w:pPr>
        <w:rPr>
          <w:rFonts w:ascii="Comic Sans MS" w:hAnsi="Comic Sans MS"/>
          <w:b/>
          <w:lang w:val="es-CL"/>
        </w:rPr>
      </w:pPr>
      <w:r w:rsidRPr="00B00FC4">
        <w:rPr>
          <w:rFonts w:ascii="Comic Sans MS" w:hAnsi="Comic Sans MS"/>
          <w:b/>
          <w:noProof/>
          <w:lang w:eastAsia="es-AR"/>
        </w:rPr>
        <mc:AlternateContent>
          <mc:Choice Requires="wps">
            <w:drawing>
              <wp:anchor distT="0" distB="0" distL="114300" distR="114300" simplePos="0" relativeHeight="251662336" behindDoc="0" locked="0" layoutInCell="1" allowOverlap="1" wp14:anchorId="78B8582A" wp14:editId="531B38E5">
                <wp:simplePos x="0" y="0"/>
                <wp:positionH relativeFrom="column">
                  <wp:posOffset>1391920</wp:posOffset>
                </wp:positionH>
                <wp:positionV relativeFrom="paragraph">
                  <wp:posOffset>170180</wp:posOffset>
                </wp:positionV>
                <wp:extent cx="733425" cy="45085"/>
                <wp:effectExtent l="0" t="19050" r="47625" b="31115"/>
                <wp:wrapNone/>
                <wp:docPr id="24" name="24 Flecha derecha"/>
                <wp:cNvGraphicFramePr/>
                <a:graphic xmlns:a="http://schemas.openxmlformats.org/drawingml/2006/main">
                  <a:graphicData uri="http://schemas.microsoft.com/office/word/2010/wordprocessingShape">
                    <wps:wsp>
                      <wps:cNvSpPr/>
                      <wps:spPr>
                        <a:xfrm>
                          <a:off x="0" y="0"/>
                          <a:ext cx="733425" cy="450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4 Flecha derecha" o:spid="_x0000_s1026" type="#_x0000_t13" style="position:absolute;margin-left:109.6pt;margin-top:13.4pt;width:57.7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" adj="20936" fillcolor="#4f81bd" strokecolor="#385d8a" strokeweight="2pt"/>
            </w:pict>
          </mc:Fallback>
        </mc:AlternateContent>
      </w:r>
      <w:r w:rsidR="003322A8" w:rsidRPr="00B00FC4">
        <w:rPr>
          <w:rFonts w:ascii="Comic Sans MS" w:hAnsi="Comic Sans MS"/>
          <w:noProof/>
          <w:lang w:eastAsia="es-AR"/>
        </w:rPr>
        <mc:AlternateContent>
          <mc:Choice Requires="wps">
            <w:drawing>
              <wp:anchor distT="0" distB="0" distL="114300" distR="114300" simplePos="0" relativeHeight="251663360" behindDoc="0" locked="0" layoutInCell="1" allowOverlap="1" wp14:anchorId="4523F6EA" wp14:editId="0FC44C86">
                <wp:simplePos x="0" y="0"/>
                <wp:positionH relativeFrom="column">
                  <wp:posOffset>2213610</wp:posOffset>
                </wp:positionH>
                <wp:positionV relativeFrom="paragraph">
                  <wp:posOffset>167005</wp:posOffset>
                </wp:positionV>
                <wp:extent cx="3606800" cy="1166495"/>
                <wp:effectExtent l="0" t="0" r="12700" b="1460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1166495"/>
                        </a:xfrm>
                        <a:prstGeom prst="rect">
                          <a:avLst/>
                        </a:prstGeom>
                        <a:solidFill>
                          <a:srgbClr val="FFFFFF"/>
                        </a:solidFill>
                        <a:ln w="9525">
                          <a:solidFill>
                            <a:srgbClr val="000000"/>
                          </a:solidFill>
                          <a:miter lim="800000"/>
                          <a:headEnd/>
                          <a:tailEnd/>
                        </a:ln>
                      </wps:spPr>
                      <wps:txbx>
                        <w:txbxContent>
                          <w:p w:rsidR="003322A8" w:rsidRPr="003322A8" w:rsidRDefault="003322A8" w:rsidP="003322A8">
                            <w:r w:rsidRPr="003322A8">
                              <w:rPr>
                                <w:rFonts w:ascii="Bahnschrift SemiLight" w:hAnsi="Bahnschrift SemiLight"/>
                              </w:rPr>
                              <w:t>El ciclo de Calvin-Benson se lleva a cabo en el estroma del cloroplasto y consiste en la utilización de la energía almacenada en el ATP y NADPH para asimilar del CO2 captado del medio y producir hidratos de carbono (y otras</w:t>
                            </w:r>
                            <w:r w:rsidRPr="003322A8">
                              <w:t xml:space="preserve"> </w:t>
                            </w:r>
                            <w:r w:rsidRPr="003322A8">
                              <w:rPr>
                                <w:rFonts w:ascii="Bahnschrift SemiLight" w:hAnsi="Bahnschrift SemiLight"/>
                              </w:rPr>
                              <w:t>moléculas orgánicas</w:t>
                            </w:r>
                            <w:r w:rsidRPr="003322A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74.3pt;margin-top:13.15pt;width:284pt;height:9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">
                <v:textbox>
                  <w:txbxContent>
                    <w:p w:rsidR="003322A8" w:rsidRPr="003322A8" w:rsidRDefault="003322A8" w:rsidP="003322A8">
                      <w:r w:rsidRPr="003322A8">
                        <w:rPr>
                          <w:rFonts w:ascii="Bahnschrift SemiLight" w:hAnsi="Bahnschrift SemiLight"/>
                        </w:rPr>
                        <w:t>El ciclo de Calvin-Benson se lleva a cabo en el estroma del cloroplasto y consiste en la utilización de la energía almacenada en el ATP y NADPH para asimilar del CO2 captado del medio y producir hidratos de carbono (y otras</w:t>
                      </w:r>
                      <w:r w:rsidRPr="003322A8">
                        <w:t xml:space="preserve"> </w:t>
                      </w:r>
                      <w:r w:rsidRPr="003322A8">
                        <w:rPr>
                          <w:rFonts w:ascii="Bahnschrift SemiLight" w:hAnsi="Bahnschrift SemiLight"/>
                        </w:rPr>
                        <w:t>moléculas orgánicas</w:t>
                      </w:r>
                      <w:r w:rsidRPr="003322A8">
                        <w:t>).</w:t>
                      </w:r>
                    </w:p>
                  </w:txbxContent>
                </v:textbox>
              </v:shape>
            </w:pict>
          </mc:Fallback>
        </mc:AlternateContent>
      </w:r>
      <w:r w:rsidR="003322A8" w:rsidRPr="00B00FC4">
        <w:rPr>
          <w:rFonts w:ascii="Comic Sans MS" w:hAnsi="Comic Sans MS"/>
          <w:b/>
          <w:lang w:val="es-CL"/>
        </w:rPr>
        <w:t>CICLO DE CALVIN</w:t>
      </w:r>
    </w:p>
    <w:p w:rsidR="003322A8" w:rsidRPr="002D042C" w:rsidRDefault="003322A8" w:rsidP="003322A8">
      <w:pPr>
        <w:rPr>
          <w:rFonts w:ascii="Comic Sans MS" w:hAnsi="Comic Sans MS"/>
          <w:lang w:val="es-CL"/>
        </w:rPr>
      </w:pPr>
      <w:r>
        <w:rPr>
          <w:rFonts w:ascii="Comic Sans MS" w:hAnsi="Comic Sans MS"/>
          <w:noProof/>
          <w:lang w:eastAsia="es-AR"/>
        </w:rPr>
        <mc:AlternateContent>
          <mc:Choice Requires="wps">
            <w:drawing>
              <wp:anchor distT="0" distB="0" distL="114300" distR="114300" simplePos="0" relativeHeight="251671552" behindDoc="0" locked="0" layoutInCell="1" allowOverlap="1" wp14:anchorId="7B8A7EEE" wp14:editId="0B345B16">
                <wp:simplePos x="0" y="0"/>
                <wp:positionH relativeFrom="column">
                  <wp:posOffset>1113447</wp:posOffset>
                </wp:positionH>
                <wp:positionV relativeFrom="paragraph">
                  <wp:posOffset>226060</wp:posOffset>
                </wp:positionV>
                <wp:extent cx="731520" cy="1216025"/>
                <wp:effectExtent l="38100" t="0" r="297180" b="3175"/>
                <wp:wrapNone/>
                <wp:docPr id="290" name="290 Flecha curvada hacia la derecha"/>
                <wp:cNvGraphicFramePr/>
                <a:graphic xmlns:a="http://schemas.openxmlformats.org/drawingml/2006/main">
                  <a:graphicData uri="http://schemas.microsoft.com/office/word/2010/wordprocessingShape">
                    <wps:wsp>
                      <wps:cNvSpPr/>
                      <wps:spPr>
                        <a:xfrm rot="2189802">
                          <a:off x="0" y="0"/>
                          <a:ext cx="731520" cy="1216025"/>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290 Flecha curvada hacia la derecha" o:spid="_x0000_s1026" type="#_x0000_t102" style="position:absolute;margin-left:87.65pt;margin-top:17.8pt;width:57.6pt;height:95.75pt;rotation:2391848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" adj="15103,19976,16200" fillcolor="#4f81bd" strokecolor="#385d8a" strokeweight="2pt"/>
            </w:pict>
          </mc:Fallback>
        </mc:AlternateContent>
      </w:r>
    </w:p>
    <w:p w:rsidR="003322A8" w:rsidRPr="002D042C"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Default="003322A8" w:rsidP="003322A8">
      <w:pPr>
        <w:rPr>
          <w:rFonts w:ascii="Comic Sans MS" w:hAnsi="Comic Sans MS"/>
          <w:lang w:val="es-CL"/>
        </w:rPr>
      </w:pPr>
    </w:p>
    <w:p w:rsidR="003322A8" w:rsidRPr="000858D1" w:rsidRDefault="003322A8" w:rsidP="003322A8">
      <w:pPr>
        <w:spacing w:line="240" w:lineRule="auto"/>
        <w:jc w:val="both"/>
        <w:rPr>
          <w:rFonts w:ascii="Calibri" w:eastAsia="Calibri" w:hAnsi="Calibri" w:cs="Times New Roman"/>
          <w:lang w:val="es-CL"/>
        </w:rPr>
      </w:pPr>
      <w:r w:rsidRPr="000858D1">
        <w:rPr>
          <w:rFonts w:ascii="Comic Sans MS" w:hAnsi="Comic Sans MS"/>
          <w:noProof/>
          <w:lang w:eastAsia="es-AR"/>
        </w:rPr>
        <mc:AlternateContent>
          <mc:Choice Requires="wps">
            <w:drawing>
              <wp:anchor distT="0" distB="0" distL="114300" distR="114300" simplePos="0" relativeHeight="251672576" behindDoc="0" locked="0" layoutInCell="1" allowOverlap="1" wp14:anchorId="729720BF" wp14:editId="2AD043B6">
                <wp:simplePos x="0" y="0"/>
                <wp:positionH relativeFrom="column">
                  <wp:posOffset>-147320</wp:posOffset>
                </wp:positionH>
                <wp:positionV relativeFrom="paragraph">
                  <wp:posOffset>882650</wp:posOffset>
                </wp:positionV>
                <wp:extent cx="1076325" cy="622935"/>
                <wp:effectExtent l="0" t="0" r="28575" b="24765"/>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22935"/>
                        </a:xfrm>
                        <a:prstGeom prst="rect">
                          <a:avLst/>
                        </a:prstGeom>
                        <a:solidFill>
                          <a:srgbClr val="FFFFFF"/>
                        </a:solidFill>
                        <a:ln w="9525">
                          <a:solidFill>
                            <a:srgbClr val="000000"/>
                          </a:solidFill>
                          <a:miter lim="800000"/>
                          <a:headEnd/>
                          <a:tailEnd/>
                        </a:ln>
                      </wps:spPr>
                      <wps:txbx>
                        <w:txbxContent>
                          <w:p w:rsidR="003322A8" w:rsidRDefault="003322A8" w:rsidP="003322A8">
                            <w:r>
                              <w:rPr>
                                <w:noProof/>
                                <w:lang w:eastAsia="es-AR"/>
                              </w:rPr>
                              <w:drawing>
                                <wp:inline distT="0" distB="0" distL="0" distR="0" wp14:anchorId="0D1B9E49" wp14:editId="7793FE14">
                                  <wp:extent cx="884255" cy="48197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4555" cy="482143"/>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1.6pt;margin-top:69.5pt;width:84.75pt;height:49.0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">
                <v:textbox>
                  <w:txbxContent>
                    <w:p w:rsidR="003322A8" w:rsidRDefault="003322A8" w:rsidP="003322A8">
                      <w:r>
                        <w:rPr>
                          <w:noProof/>
                          <w:lang w:eastAsia="es-AR"/>
                        </w:rPr>
                        <w:drawing>
                          <wp:inline distT="0" distB="0" distL="0" distR="0" wp14:anchorId="0D1B9E49" wp14:editId="7793FE14">
                            <wp:extent cx="884255" cy="48197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4555" cy="482143"/>
                                    </a:xfrm>
                                    <a:prstGeom prst="rect">
                                      <a:avLst/>
                                    </a:prstGeom>
                                    <a:noFill/>
                                    <a:ln>
                                      <a:noFill/>
                                    </a:ln>
                                  </pic:spPr>
                                </pic:pic>
                              </a:graphicData>
                            </a:graphic>
                          </wp:inline>
                        </w:drawing>
                      </w:r>
                    </w:p>
                  </w:txbxContent>
                </v:textbox>
              </v:shape>
            </w:pict>
          </mc:Fallback>
        </mc:AlternateContent>
      </w:r>
      <w:r w:rsidRPr="000858D1">
        <w:rPr>
          <w:rFonts w:ascii="Calibri" w:eastAsia="Calibri" w:hAnsi="Calibri" w:cs="Times New Roman"/>
          <w:lang w:val="es-CL"/>
        </w:rPr>
        <w:t xml:space="preserve">Durante estas reacciones, el dióxido de carbono que ha sido captado de la atmósfera por las plantas terrestres, o del agua,  en los organismos acuáticos, es modificado por la adición de hidrógeno para formar carbohidratos. La energía que requieren estas reacciones proviene de la fase fotoquímica de la fotosíntesis (ATP y NADPH) y queda almacenada en los carbohidratos, desde donde puede ser liberada posteriormente por la </w:t>
      </w:r>
      <w:r w:rsidRPr="000858D1">
        <w:rPr>
          <w:rFonts w:ascii="Calibri" w:eastAsia="Calibri" w:hAnsi="Calibri" w:cs="Times New Roman"/>
          <w:b/>
          <w:lang w:val="es-CL"/>
        </w:rPr>
        <w:t>glicólisis</w:t>
      </w:r>
      <w:r w:rsidRPr="000858D1">
        <w:rPr>
          <w:rFonts w:ascii="Calibri" w:eastAsia="Calibri" w:hAnsi="Calibri" w:cs="Times New Roman"/>
          <w:lang w:val="es-CL"/>
        </w:rPr>
        <w:t xml:space="preserve"> y otros procesos metabólicos.</w:t>
      </w:r>
    </w:p>
    <w:p w:rsidR="003322A8" w:rsidRDefault="003322A8" w:rsidP="003322A8">
      <w:pPr>
        <w:rPr>
          <w:rFonts w:ascii="Comic Sans MS" w:hAnsi="Comic Sans MS"/>
          <w:lang w:val="es-CL"/>
        </w:rPr>
      </w:pPr>
      <w:r>
        <w:rPr>
          <w:rFonts w:ascii="Comic Sans MS" w:hAnsi="Comic Sans MS"/>
          <w:noProof/>
          <w:lang w:eastAsia="es-AR"/>
        </w:rPr>
        <mc:AlternateContent>
          <mc:Choice Requires="wps">
            <w:drawing>
              <wp:anchor distT="0" distB="0" distL="114300" distR="114300" simplePos="0" relativeHeight="251673600" behindDoc="0" locked="0" layoutInCell="1" allowOverlap="1" wp14:anchorId="12C26E91" wp14:editId="48187529">
                <wp:simplePos x="0" y="0"/>
                <wp:positionH relativeFrom="column">
                  <wp:posOffset>1048385</wp:posOffset>
                </wp:positionH>
                <wp:positionV relativeFrom="paragraph">
                  <wp:posOffset>274955</wp:posOffset>
                </wp:positionV>
                <wp:extent cx="351155" cy="140335"/>
                <wp:effectExtent l="0" t="19050" r="29845" b="31115"/>
                <wp:wrapNone/>
                <wp:docPr id="293" name="293 Flecha derecha"/>
                <wp:cNvGraphicFramePr/>
                <a:graphic xmlns:a="http://schemas.openxmlformats.org/drawingml/2006/main">
                  <a:graphicData uri="http://schemas.microsoft.com/office/word/2010/wordprocessingShape">
                    <wps:wsp>
                      <wps:cNvSpPr/>
                      <wps:spPr>
                        <a:xfrm>
                          <a:off x="0" y="0"/>
                          <a:ext cx="351155" cy="1403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93 Flecha derecha" o:spid="_x0000_s1026" type="#_x0000_t13" style="position:absolute;margin-left:82.55pt;margin-top:21.65pt;width:27.65pt;height:1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" adj="17284" fillcolor="#4f81bd" strokecolor="#385d8a" strokeweight="2pt"/>
            </w:pict>
          </mc:Fallback>
        </mc:AlternateContent>
      </w:r>
    </w:p>
    <w:p w:rsidR="003322A8" w:rsidRDefault="003322A8" w:rsidP="003322A8">
      <w:pPr>
        <w:tabs>
          <w:tab w:val="left" w:pos="2231"/>
        </w:tabs>
        <w:rPr>
          <w:rFonts w:ascii="Comic Sans MS" w:hAnsi="Comic Sans MS"/>
          <w:lang w:val="es-CL"/>
        </w:rPr>
      </w:pPr>
      <w:r>
        <w:rPr>
          <w:rFonts w:ascii="Comic Sans MS" w:hAnsi="Comic Sans MS"/>
          <w:lang w:val="es-CL"/>
        </w:rPr>
        <w:tab/>
        <w:t xml:space="preserve"> </w:t>
      </w:r>
      <w:r w:rsidRPr="0029296C">
        <w:rPr>
          <w:rFonts w:ascii="Comic Sans MS" w:hAnsi="Comic Sans MS"/>
          <w:color w:val="C00000"/>
          <w:lang w:val="es-CL"/>
        </w:rPr>
        <w:t>GLICOLISIS</w:t>
      </w:r>
      <w:r>
        <w:rPr>
          <w:rFonts w:ascii="Comic Sans MS" w:hAnsi="Comic Sans MS"/>
          <w:lang w:val="es-CL"/>
        </w:rPr>
        <w:t xml:space="preserve">: </w:t>
      </w:r>
      <w:r>
        <w:rPr>
          <w:rFonts w:ascii="open sans" w:hAnsi="open sans"/>
          <w:color w:val="333333"/>
          <w:shd w:val="clear" w:color="auto" w:fill="FFFFFF"/>
        </w:rPr>
        <w:t>El motor energético del cuerpo humano es la glucosa y para su utilización, la glucólisis, </w:t>
      </w:r>
      <w:r>
        <w:rPr>
          <w:rStyle w:val="Textoennegrita"/>
          <w:rFonts w:ascii="open sans" w:hAnsi="open sans"/>
          <w:color w:val="333333"/>
          <w:bdr w:val="none" w:sz="0" w:space="0" w:color="auto" w:frame="1"/>
          <w:shd w:val="clear" w:color="auto" w:fill="FFFFFF"/>
        </w:rPr>
        <w:t>es la principal vía metabólica para la obtención de energía de los seres vivos </w:t>
      </w:r>
      <w:r>
        <w:rPr>
          <w:rFonts w:ascii="open sans" w:hAnsi="open sans"/>
          <w:color w:val="333333"/>
          <w:shd w:val="clear" w:color="auto" w:fill="FFFFFF"/>
        </w:rPr>
        <w:t>a partir de la glucosa.</w:t>
      </w:r>
    </w:p>
    <w:p w:rsidR="003322A8" w:rsidRDefault="003322A8" w:rsidP="003322A8">
      <w:pPr>
        <w:jc w:val="center"/>
        <w:rPr>
          <w:rFonts w:ascii="Comic Sans MS" w:hAnsi="Comic Sans MS"/>
          <w:lang w:val="es-CL"/>
        </w:rPr>
      </w:pPr>
      <w:r>
        <w:rPr>
          <w:rFonts w:ascii="Arial" w:eastAsia="Times New Roman" w:hAnsi="Arial" w:cs="Arial"/>
          <w:noProof/>
          <w:color w:val="333333"/>
          <w:lang w:eastAsia="es-AR"/>
        </w:rPr>
        <w:drawing>
          <wp:inline distT="0" distB="0" distL="0" distR="0" wp14:anchorId="6D53807B" wp14:editId="3774DFAD">
            <wp:extent cx="5767754" cy="2944167"/>
            <wp:effectExtent l="0" t="0" r="4445" b="8890"/>
            <wp:docPr id="4" name="Imagen 4" descr="m1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1_clip_image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7476" cy="2944025"/>
                    </a:xfrm>
                    <a:prstGeom prst="rect">
                      <a:avLst/>
                    </a:prstGeom>
                    <a:noFill/>
                    <a:ln>
                      <a:noFill/>
                    </a:ln>
                  </pic:spPr>
                </pic:pic>
              </a:graphicData>
            </a:graphic>
          </wp:inline>
        </w:drawing>
      </w:r>
    </w:p>
    <w:p w:rsidR="003322A8" w:rsidRPr="002D042C" w:rsidRDefault="003322A8" w:rsidP="003322A8">
      <w:pPr>
        <w:tabs>
          <w:tab w:val="left" w:pos="1282"/>
        </w:tabs>
        <w:rPr>
          <w:rFonts w:ascii="Comic Sans MS" w:hAnsi="Comic Sans MS"/>
          <w:lang w:val="es-CL"/>
        </w:rPr>
      </w:pPr>
      <w:r>
        <w:rPr>
          <w:rFonts w:ascii="Comic Sans MS" w:hAnsi="Comic Sans MS"/>
          <w:lang w:val="es-CL"/>
        </w:rPr>
        <w:tab/>
      </w:r>
    </w:p>
    <w:p w:rsidR="003322A8" w:rsidRDefault="003322A8" w:rsidP="003322A8">
      <w:pPr>
        <w:spacing w:after="0" w:line="240" w:lineRule="auto"/>
      </w:pPr>
    </w:p>
    <w:p w:rsidR="00F819AA" w:rsidRDefault="003322A8">
      <w:r>
        <w:br w:type="textWrapping" w:clear="all"/>
      </w:r>
    </w:p>
    <w:sectPr w:rsidR="00F819AA" w:rsidSect="003322A8">
      <w:pgSz w:w="12242" w:h="18711"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15E75"/>
    <w:multiLevelType w:val="hybridMultilevel"/>
    <w:tmpl w:val="0F0EF77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A8"/>
    <w:rsid w:val="003322A8"/>
    <w:rsid w:val="00807DC8"/>
    <w:rsid w:val="00F819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2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22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2A8"/>
    <w:rPr>
      <w:rFonts w:ascii="Tahoma" w:hAnsi="Tahoma" w:cs="Tahoma"/>
      <w:sz w:val="16"/>
      <w:szCs w:val="16"/>
    </w:rPr>
  </w:style>
  <w:style w:type="paragraph" w:styleId="Prrafodelista">
    <w:name w:val="List Paragraph"/>
    <w:basedOn w:val="Normal"/>
    <w:uiPriority w:val="34"/>
    <w:qFormat/>
    <w:rsid w:val="003322A8"/>
    <w:pPr>
      <w:ind w:left="720"/>
      <w:contextualSpacing/>
    </w:pPr>
  </w:style>
  <w:style w:type="character" w:styleId="Textoennegrita">
    <w:name w:val="Strong"/>
    <w:basedOn w:val="Fuentedeprrafopredeter"/>
    <w:uiPriority w:val="22"/>
    <w:qFormat/>
    <w:rsid w:val="00332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2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22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2A8"/>
    <w:rPr>
      <w:rFonts w:ascii="Tahoma" w:hAnsi="Tahoma" w:cs="Tahoma"/>
      <w:sz w:val="16"/>
      <w:szCs w:val="16"/>
    </w:rPr>
  </w:style>
  <w:style w:type="paragraph" w:styleId="Prrafodelista">
    <w:name w:val="List Paragraph"/>
    <w:basedOn w:val="Normal"/>
    <w:uiPriority w:val="34"/>
    <w:qFormat/>
    <w:rsid w:val="003322A8"/>
    <w:pPr>
      <w:ind w:left="720"/>
      <w:contextualSpacing/>
    </w:pPr>
  </w:style>
  <w:style w:type="character" w:styleId="Textoennegrita">
    <w:name w:val="Strong"/>
    <w:basedOn w:val="Fuentedeprrafopredeter"/>
    <w:uiPriority w:val="22"/>
    <w:qFormat/>
    <w:rsid w:val="00332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http://www.preunab.cl/preuniversitario/biologia/c11/recursos/3.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1</cp:revision>
  <dcterms:created xsi:type="dcterms:W3CDTF">2020-03-26T02:38:00Z</dcterms:created>
  <dcterms:modified xsi:type="dcterms:W3CDTF">2020-03-26T02:53:00Z</dcterms:modified>
</cp:coreProperties>
</file>