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3C22" w:rsidRDefault="00E3077B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00B25" wp14:editId="693857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65460" cy="1126930"/>
                <wp:effectExtent l="0" t="0" r="1143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46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77B" w:rsidRDefault="00E3077B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5C251FA" wp14:editId="237EAB85">
                                  <wp:extent cx="1872762" cy="993261"/>
                                  <wp:effectExtent l="0" t="0" r="0" b="0"/>
                                  <wp:docPr id="5" name="Imagen 5" descr="Introducción al movimiento - Física - Educatin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ntroducción al movimiento - Física - Educatin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364" cy="997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162.65pt;height:88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">
                <v:textbox>
                  <w:txbxContent>
                    <w:p w:rsidR="00E3077B" w:rsidRDefault="00E3077B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5C251FA" wp14:editId="237EAB85">
                            <wp:extent cx="1872762" cy="993261"/>
                            <wp:effectExtent l="0" t="0" r="0" b="0"/>
                            <wp:docPr id="5" name="Imagen 5" descr="Introducción al movimiento - Física - Educatin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ntroducción al movimiento - Física - Educatin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364" cy="997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3C22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1A300AF" wp14:editId="755E1CB4">
            <wp:simplePos x="0" y="0"/>
            <wp:positionH relativeFrom="column">
              <wp:posOffset>-116205</wp:posOffset>
            </wp:positionH>
            <wp:positionV relativeFrom="paragraph">
              <wp:posOffset>-248285</wp:posOffset>
            </wp:positionV>
            <wp:extent cx="1819275" cy="638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szCs w:val="28"/>
          <w:u w:val="single"/>
          <w:lang w:val="es-ES" w:eastAsia="es-ES"/>
        </w:rPr>
      </w:pPr>
      <w:r>
        <w:tab/>
      </w:r>
      <w:r w:rsidRPr="00A23C22">
        <w:rPr>
          <w:rFonts w:ascii="Comic Sans MS" w:eastAsia="Times New Roman" w:hAnsi="Comic Sans MS" w:cs="Arial"/>
          <w:szCs w:val="28"/>
          <w:u w:val="single"/>
          <w:lang w:val="es-ES" w:eastAsia="es-ES"/>
        </w:rPr>
        <w:t>Taller</w:t>
      </w:r>
      <w:r w:rsidR="00E3077B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 N°3</w:t>
      </w:r>
      <w:r w:rsidRPr="00A23C22">
        <w:rPr>
          <w:rFonts w:ascii="Comic Sans MS" w:eastAsia="Times New Roman" w:hAnsi="Comic Sans MS" w:cs="Arial"/>
          <w:szCs w:val="28"/>
          <w:u w:val="single"/>
          <w:lang w:val="es-ES" w:eastAsia="es-ES"/>
        </w:rPr>
        <w:t xml:space="preserve"> estudio Física 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Arial"/>
          <w:b/>
          <w:szCs w:val="28"/>
          <w:u w:val="single"/>
          <w:lang w:val="es-ES" w:eastAsia="es-ES"/>
        </w:rPr>
      </w:pPr>
      <w:r>
        <w:rPr>
          <w:rFonts w:ascii="Comic Sans MS" w:eastAsia="Times New Roman" w:hAnsi="Comic Sans MS" w:cs="Arial"/>
          <w:szCs w:val="28"/>
          <w:u w:val="single"/>
          <w:lang w:val="es-ES" w:eastAsia="es-ES"/>
        </w:rPr>
        <w:t>2</w:t>
      </w:r>
      <w:r w:rsidRPr="00A23C22">
        <w:rPr>
          <w:rFonts w:ascii="Comic Sans MS" w:eastAsia="Times New Roman" w:hAnsi="Comic Sans MS" w:cs="Arial"/>
          <w:szCs w:val="28"/>
          <w:u w:val="single"/>
          <w:lang w:val="es-ES" w:eastAsia="es-ES"/>
        </w:rPr>
        <w:t>º Medio</w:t>
      </w:r>
    </w:p>
    <w:p w:rsidR="00A23C22" w:rsidRPr="00A23C22" w:rsidRDefault="00E3077B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E3077B">
        <w:rPr>
          <w:rFonts w:ascii="Times New Roman" w:eastAsia="Times New Roman" w:hAnsi="Times New Roman" w:cs="Times New Roman"/>
          <w:u w:val="single"/>
          <w:lang w:val="es-ES" w:eastAsia="es-ES"/>
        </w:rPr>
        <w:t>Profesor</w:t>
      </w:r>
      <w:r w:rsidR="00A23C22" w:rsidRPr="00A23C22">
        <w:rPr>
          <w:rFonts w:ascii="Times New Roman" w:eastAsia="Times New Roman" w:hAnsi="Times New Roman" w:cs="Times New Roman"/>
          <w:lang w:val="es-ES" w:eastAsia="es-ES"/>
        </w:rPr>
        <w:t xml:space="preserve">: Sergio Urrejola 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lang w:val="es-ES" w:eastAsia="es-ES"/>
        </w:rPr>
        <w:t>Asignatura: Física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>
        <w:rPr>
          <w:rFonts w:ascii="Times New Roman" w:eastAsia="Times New Roman" w:hAnsi="Times New Roman" w:cs="Times New Roman"/>
          <w:lang w:val="es-ES" w:eastAsia="es-ES"/>
        </w:rPr>
        <w:t>: 2</w:t>
      </w:r>
      <w:r w:rsidRPr="00A23C22">
        <w:rPr>
          <w:rFonts w:ascii="Times New Roman" w:eastAsia="Times New Roman" w:hAnsi="Times New Roman" w:cs="Times New Roman"/>
          <w:lang w:val="es-ES" w:eastAsia="es-ES"/>
        </w:rPr>
        <w:t xml:space="preserve">° Medio </w:t>
      </w:r>
    </w:p>
    <w:p w:rsidR="00A23C22" w:rsidRPr="00A23C22" w:rsidRDefault="00A23C22" w:rsidP="00A23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A23C22">
        <w:rPr>
          <w:rFonts w:ascii="Times New Roman" w:eastAsia="Times New Roman" w:hAnsi="Times New Roman" w:cs="Times New Roman"/>
          <w:u w:val="single"/>
          <w:lang w:val="es-ES" w:eastAsia="es-ES"/>
        </w:rPr>
        <w:t>Unidad</w:t>
      </w:r>
      <w:r>
        <w:rPr>
          <w:rFonts w:ascii="Times New Roman" w:eastAsia="Times New Roman" w:hAnsi="Times New Roman" w:cs="Times New Roman"/>
          <w:lang w:val="es-ES" w:eastAsia="es-ES"/>
        </w:rPr>
        <w:t>: Fuerza y Movimiento</w:t>
      </w:r>
    </w:p>
    <w:p w:rsidR="00A23C22" w:rsidRPr="00A23C22" w:rsidRDefault="00A23C22" w:rsidP="00A23C22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A23C22">
        <w:rPr>
          <w:rFonts w:ascii="Times New Roman" w:eastAsia="Calibri" w:hAnsi="Times New Roman" w:cs="Times New Roman"/>
          <w:u w:val="single"/>
          <w:lang w:val="es-ES"/>
        </w:rPr>
        <w:t>Objetivo</w:t>
      </w:r>
      <w:r w:rsidRPr="00A23C22">
        <w:rPr>
          <w:rFonts w:ascii="Times New Roman" w:eastAsia="Calibri" w:hAnsi="Times New Roman" w:cs="Times New Roman"/>
          <w:lang w:val="es-ES"/>
        </w:rPr>
        <w:t xml:space="preserve">: </w:t>
      </w:r>
    </w:p>
    <w:p w:rsidR="00A23C22" w:rsidRDefault="00A23C22" w:rsidP="00A2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22"/>
        </w:tabs>
      </w:pPr>
      <w:r w:rsidRPr="00A23C22">
        <w:rPr>
          <w:rFonts w:ascii="Arial" w:hAnsi="Arial" w:cs="Arial"/>
          <w:b/>
          <w:sz w:val="20"/>
          <w:szCs w:val="20"/>
          <w:shd w:val="clear" w:color="auto" w:fill="FFC000"/>
        </w:rPr>
        <w:t>OA 9</w:t>
      </w:r>
      <w:r w:rsidRPr="00A23C22">
        <w:rPr>
          <w:rFonts w:ascii="Arial" w:hAnsi="Arial" w:cs="Arial"/>
          <w:sz w:val="20"/>
          <w:szCs w:val="20"/>
          <w:shd w:val="clear" w:color="auto" w:fill="FFC000"/>
        </w:rPr>
        <w:t xml:space="preserve"> Analizar, sobre la base de la experimentación, el movimiento rectilíneo uniforme y acelerado de un objeto respecto de un sistema de referencia espaciotemporal, considerando variables como la posición, la velocidad y la aceleración en situaciones cotidianas.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El movimiento es un fenómeno físico que se define como todo cambio de posición que experimentan los cuerpos de un sistema, o conjunto en el espacio,  con respecto a ellos mismos o a otro cuerpo que sirve de referencia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 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</w:r>
      <w:r w:rsidRPr="00A23C22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  <w:shd w:val="clear" w:color="auto" w:fill="00B0F0"/>
          <w:lang w:val="es-ES" w:eastAsia="es-ES"/>
        </w:rPr>
        <w:t>Trayectoria, Distancia recorrida y Desplazamiento</w:t>
      </w:r>
    </w:p>
    <w:p w:rsidR="00A23C22" w:rsidRPr="00A23C22" w:rsidRDefault="00A23C22" w:rsidP="00A23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Trayectoria: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Es la línea determinada por las sucesivas posiciones del móvil  en su recorrido;  podríamos decir que es la huella que deja el vehículo en su recorrido. </w:t>
      </w:r>
    </w:p>
    <w:p w:rsidR="00A23C22" w:rsidRPr="00A23C22" w:rsidRDefault="00A23C22" w:rsidP="00A23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Distancia recorrida: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Es la longitud de </w:t>
      </w:r>
      <w:proofErr w:type="spellStart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de</w:t>
      </w:r>
      <w:proofErr w:type="spellEnd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la trayectoria descrita en un determinado instante de tiempo. Constituye una magnitud escalar. Se expresa en unidades de longitud, como  metro, kilómetro, etc.</w:t>
      </w:r>
    </w:p>
    <w:p w:rsidR="00A23C22" w:rsidRPr="00A23C22" w:rsidRDefault="00A23C22" w:rsidP="00A23C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Desplazamiento: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Constituye la distancia,  medida en la dirección de la recta definida entre dos puntos y El desplazamiento es una magnitud vectorial, por lo que posee un módulo, una dirección y sentido.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i/>
          <w:sz w:val="28"/>
          <w:szCs w:val="24"/>
          <w:bdr w:val="single" w:sz="4" w:space="0" w:color="auto"/>
          <w:shd w:val="clear" w:color="auto" w:fill="00B050"/>
          <w:lang w:val="es-ES" w:eastAsia="es-ES"/>
        </w:rPr>
        <w:t>Clasificación de los movimientos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</w:r>
      <w:r>
        <w:rPr>
          <w:rFonts w:ascii="Times New Roman" w:eastAsia="Times New Roman" w:hAnsi="Times New Roman" w:cs="Times New Roman"/>
          <w:i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61595" cy="70485"/>
            <wp:effectExtent l="0" t="0" r="0" b="5715"/>
            <wp:docPr id="3" name="Imagen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C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s-ES" w:eastAsia="es-ES"/>
        </w:rPr>
        <w:t>Según la trayectoria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Un cuerpo puede moverse siguiendo una línea recta o curva.  Por esta razón, los movimientos pueden clasificarse en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rectilíneos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(Por ejemplo,  la caída libre de un cuerpo en el vacío.) y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curvilíneos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. Estos últimos pueden ser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circunferenciales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un punto sobre una rueda que gira;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elípticos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el movimiento de los planetas en torno al Sol;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parabólicos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: los proyectiles balísticos). 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</w:r>
      <w:r>
        <w:rPr>
          <w:rFonts w:ascii="Times New Roman" w:eastAsia="Times New Roman" w:hAnsi="Times New Roman" w:cs="Times New Roman"/>
          <w:i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43815" cy="70485"/>
            <wp:effectExtent l="0" t="0" r="0" b="5715"/>
            <wp:docPr id="2" name="Imagen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C2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val="es-ES" w:eastAsia="es-ES"/>
        </w:rPr>
        <w:t>Según el  itinerario</w:t>
      </w:r>
      <w:r w:rsidRPr="00A2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  <w:t>:</w:t>
      </w:r>
      <w:r w:rsidRPr="00A23C22">
        <w:rPr>
          <w:rFonts w:ascii="Times New Roman" w:eastAsia="Times New Roman" w:hAnsi="Times New Roman" w:cs="Times New Roman"/>
          <w:color w:val="333333"/>
          <w:szCs w:val="24"/>
          <w:lang w:val="es-ES" w:eastAsia="es-ES"/>
        </w:rPr>
        <w:t xml:space="preserve">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Según este criterio, los movimientos se clasifican en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uniformes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, cuya velocidad permanece numéricamente constante, y </w:t>
      </w:r>
      <w:r w:rsidRPr="00A2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  <w:t>variados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cuya velocidad varía (aumenta o disminuye), o cambia de dirección en el sentido del movimiento.</w:t>
      </w:r>
    </w:p>
    <w:p w:rsidR="00A23C22" w:rsidRPr="00A23C22" w:rsidRDefault="00A23C22" w:rsidP="00A23C22">
      <w:pPr>
        <w:shd w:val="clear" w:color="auto" w:fill="FFC0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Rapidez Media y Rapidez Instantánea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La rapidez es un concepto que se utiliza para relacionar la distancia recorrida por un móvil y el tiempo que emplea en efectuarlo. Operacionalmente,  corresponde al cociente entre el camino recorrido y el tiempo transcurrido: </w:t>
      </w:r>
      <w:r w:rsidRPr="00A23C2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val="es-ES" w:eastAsia="es-ES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31.15pt" o:ole="">
            <v:imagedata r:id="rId10" o:title=""/>
          </v:shape>
          <o:OLEObject Type="Embed" ProgID="Equation.DSMT4" ShapeID="_x0000_i1025" DrawAspect="Content" ObjectID="_1662548681" r:id="rId11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  Numéricamente,   corresponde a la cantidad de camino recorrido en la unidad de tiempo. En el sistema internacional,  se expresa en </w:t>
      </w:r>
      <w:r w:rsidRPr="00A23C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" w:eastAsia="es-ES"/>
        </w:rPr>
        <w:t>m/s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. En el ámbito de la vía pública,  es común que se exprese en Km/h.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Si un bus recorre 180 Km en 3 horas, su rapidez será de 60 Km/h. Lo más probable es que esta última  no haya sido constante,  incluso pudo haber estado en reposo en ciertos momentos. Entonces,  los  60km/h. corresponden al  promedio de su rapidez. La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>rapidez media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se expresa por</w:t>
      </w:r>
      <w:proofErr w:type="gramStart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:</w:t>
      </w:r>
      <w:r w:rsidRPr="00A23C2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val="es-ES" w:eastAsia="es-ES"/>
        </w:rPr>
        <w:object w:dxaOrig="880" w:dyaOrig="620">
          <v:shape id="_x0000_i1026" type="#_x0000_t75" style="width:44.3pt;height:31.15pt" o:ole="">
            <v:imagedata r:id="rId12" o:title=""/>
          </v:shape>
          <o:OLEObject Type="Embed" ProgID="Equation.DSMT4" ShapeID="_x0000_i1026" DrawAspect="Content" ObjectID="_1662548682" r:id="rId13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  ;</w:t>
      </w:r>
      <w:proofErr w:type="gramEnd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o  </w:t>
      </w:r>
      <w:r w:rsidRPr="00A23C22">
        <w:rPr>
          <w:rFonts w:ascii="Times New Roman" w:eastAsia="Times New Roman" w:hAnsi="Times New Roman" w:cs="Times New Roman"/>
          <w:color w:val="333333"/>
          <w:position w:val="-30"/>
          <w:sz w:val="24"/>
          <w:szCs w:val="24"/>
          <w:lang w:val="es-ES" w:eastAsia="es-ES"/>
        </w:rPr>
        <w:object w:dxaOrig="1160" w:dyaOrig="680">
          <v:shape id="_x0000_i1027" type="#_x0000_t75" style="width:58.15pt;height:33.9pt" o:ole="">
            <v:imagedata r:id="rId14" o:title=""/>
          </v:shape>
          <o:OLEObject Type="Embed" ProgID="Equation.DSMT4" ShapeID="_x0000_i1027" DrawAspect="Content" ObjectID="_1662548683" r:id="rId15"/>
        </w:objec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noProof/>
          <w:color w:val="333333"/>
          <w:position w:val="-6"/>
          <w:sz w:val="24"/>
          <w:szCs w:val="24"/>
          <w:lang w:val="es-ES" w:eastAsia="es-ES"/>
        </w:rPr>
        <w:object w:dxaOrig="360" w:dyaOrig="279">
          <v:shape id="_x0000_i1028" type="#_x0000_t75" style="width:18pt;height:13.85pt" o:ole="">
            <v:imagedata r:id="rId16" o:title=""/>
          </v:shape>
          <o:OLEObject Type="Embed" ProgID="Equation.DSMT4" ShapeID="_x0000_i1028" DrawAspect="Content" ObjectID="_1662548684" r:id="rId17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= camino recorrido y </w:t>
      </w:r>
      <w:r w:rsidRPr="00A23C22">
        <w:rPr>
          <w:rFonts w:ascii="Times New Roman" w:eastAsia="Times New Roman" w:hAnsi="Times New Roman" w:cs="Times New Roman"/>
          <w:noProof/>
          <w:color w:val="333333"/>
          <w:position w:val="-6"/>
          <w:sz w:val="24"/>
          <w:szCs w:val="24"/>
          <w:lang w:val="es-ES" w:eastAsia="es-ES"/>
        </w:rPr>
        <w:object w:dxaOrig="300" w:dyaOrig="279">
          <v:shape id="_x0000_i1029" type="#_x0000_t75" style="width:15.25pt;height:13.85pt" o:ole="">
            <v:imagedata r:id="rId18" o:title=""/>
          </v:shape>
          <o:OLEObject Type="Embed" ProgID="Equation.DSMT4" ShapeID="_x0000_i1029" DrawAspect="Content" ObjectID="_1662548685" r:id="rId19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= tiempo empleado.</w:t>
      </w:r>
    </w:p>
    <w:p w:rsidR="00A23C22" w:rsidRPr="00A23C22" w:rsidRDefault="00A23C22" w:rsidP="00A2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La rapidez   es una </w:t>
      </w:r>
      <w:r w:rsidRPr="00A23C2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s-ES" w:eastAsia="es-ES"/>
        </w:rPr>
        <w:t xml:space="preserve">magnitud escalar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ya que resulta del cociente entre dos magnitudes escalares. Si un móvil recorre caminos iguales en intervalos de tiempo, decimos que su rapidez es constante.</w:t>
      </w:r>
    </w:p>
    <w:p w:rsidR="00A23C22" w:rsidRPr="00A23C22" w:rsidRDefault="00A23C22" w:rsidP="00A23C2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Cuando el intervalo  se hace muy pequeño, tanto que podemos decir que "tiende a cero", la distancia también se reduce a un  mínimo. Cuando el tiempo tiende a cero,  hablamos de  la  rapidez de un instante. A esta rapidez,  la llamamos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 xml:space="preserve">rapidez instantánea. 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br/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Podemos considerar como rapidez  instantánea a la que posee el móvil  en cada punto de su trayectoria.</w:t>
      </w:r>
    </w:p>
    <w:p w:rsidR="00A23C22" w:rsidRPr="00A23C22" w:rsidRDefault="00A23C22" w:rsidP="00A2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position w:val="-24"/>
          <w:sz w:val="24"/>
          <w:szCs w:val="24"/>
          <w:lang w:val="es-ES" w:eastAsia="es-ES"/>
        </w:rPr>
        <w:object w:dxaOrig="2120" w:dyaOrig="620">
          <v:shape id="_x0000_i1030" type="#_x0000_t75" style="width:105.9pt;height:31.15pt" o:ole="">
            <v:imagedata r:id="rId20" o:title=""/>
          </v:shape>
          <o:OLEObject Type="Embed" ProgID="Equation.DSMT4" ShapeID="_x0000_i1030" DrawAspect="Content" ObjectID="_1662548686" r:id="rId21"/>
        </w:object>
      </w:r>
    </w:p>
    <w:p w:rsidR="005A141C" w:rsidRDefault="005A141C" w:rsidP="00A23C22"/>
    <w:p w:rsidR="00A23C22" w:rsidRDefault="00A23C22" w:rsidP="00A23C22"/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/>
          <w:shd w:val="clear" w:color="auto" w:fill="92D050"/>
          <w:lang w:val="es-ES" w:eastAsia="es-ES"/>
        </w:rPr>
        <w:lastRenderedPageBreak/>
        <w:t>Velocidad Media y Velocidad Instantánea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  <w:t xml:space="preserve">El concepto de velocidad relaciona el desplazamiento  que ha tenido un móvil con  el tiempo empleado, Entonces la </w:t>
      </w:r>
      <w:r w:rsidRPr="00A23C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s-ES" w:eastAsia="es-ES"/>
        </w:rPr>
        <w:t>velocidad media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será el desplazamiento  promedio que el móvil alcanza en la unidad de tiempo que transcurra. </w:t>
      </w:r>
      <w:r w:rsidRPr="00A23C22">
        <w:rPr>
          <w:rFonts w:ascii="Times New Roman" w:eastAsia="Times New Roman" w:hAnsi="Times New Roman" w:cs="Times New Roman"/>
          <w:color w:val="333333"/>
          <w:position w:val="-28"/>
          <w:sz w:val="24"/>
          <w:szCs w:val="24"/>
          <w:lang w:val="es-ES" w:eastAsia="es-ES"/>
        </w:rPr>
        <w:object w:dxaOrig="999" w:dyaOrig="780">
          <v:shape id="_x0000_i1031" type="#_x0000_t75" style="width:49.85pt;height:38.75pt" o:ole="">
            <v:imagedata r:id="rId22" o:title=""/>
          </v:shape>
          <o:OLEObject Type="Embed" ProgID="Equation.DSMT4" ShapeID="_x0000_i1031" DrawAspect="Content" ObjectID="_1662548687" r:id="rId23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, o  </w:t>
      </w:r>
      <w:r w:rsidRPr="00A23C22">
        <w:rPr>
          <w:rFonts w:ascii="Times New Roman" w:eastAsia="Times New Roman" w:hAnsi="Times New Roman" w:cs="Times New Roman"/>
          <w:color w:val="333333"/>
          <w:position w:val="-34"/>
          <w:sz w:val="24"/>
          <w:szCs w:val="24"/>
          <w:lang w:val="es-ES" w:eastAsia="es-ES"/>
        </w:rPr>
        <w:object w:dxaOrig="1340" w:dyaOrig="840">
          <v:shape id="_x0000_i1032" type="#_x0000_t75" style="width:67.15pt;height:42.25pt" o:ole="">
            <v:imagedata r:id="rId24" o:title=""/>
          </v:shape>
          <o:OLEObject Type="Embed" ProgID="Equation.DSMT4" ShapeID="_x0000_i1032" DrawAspect="Content" ObjectID="_1662548688" r:id="rId25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, donde </w:t>
      </w:r>
      <w:r w:rsidRPr="00A23C22">
        <w:rPr>
          <w:rFonts w:ascii="Times New Roman" w:eastAsia="Times New Roman" w:hAnsi="Times New Roman" w:cs="Times New Roman"/>
          <w:color w:val="333333"/>
          <w:position w:val="-6"/>
          <w:sz w:val="24"/>
          <w:szCs w:val="24"/>
          <w:lang w:val="es-ES" w:eastAsia="es-ES"/>
        </w:rPr>
        <w:object w:dxaOrig="420" w:dyaOrig="380">
          <v:shape id="_x0000_i1033" type="#_x0000_t75" style="width:20.75pt;height:18.7pt" o:ole="">
            <v:imagedata r:id="rId26" o:title=""/>
          </v:shape>
          <o:OLEObject Type="Embed" ProgID="Equation.DSMT4" ShapeID="_x0000_i1033" DrawAspect="Content" ObjectID="_1662548689" r:id="rId27"/>
        </w:object>
      </w:r>
      <w:r w:rsidRPr="00A23C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" w:eastAsia="es-ES"/>
        </w:rPr>
        <w:t>=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Desplazamiento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s-AR"/>
        </w:rPr>
        <w:drawing>
          <wp:inline distT="0" distB="0" distL="0" distR="0">
            <wp:extent cx="325120" cy="114300"/>
            <wp:effectExtent l="0" t="0" r="0" b="0"/>
            <wp:docPr id="4" name="Imagen 4" descr="m3_clip_image008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m3_clip_image008_00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 tiempo transcurrido.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br/>
        <w:t>Tanto la velocidad como la rapidez se expresan en unidades de longitud sobre la unidad de tiempo. En el sistema internacional,  se expresan  en m/s, en el sistema CGS, en cm/s y en un sistema práctico asociado a la vía pública,  en Km</w:t>
      </w:r>
      <w:proofErr w:type="gramStart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h.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Cuando  </w:t>
      </w:r>
      <w:r w:rsidRPr="00A23C22">
        <w:rPr>
          <w:rFonts w:ascii="Times New Roman" w:eastAsia="Times New Roman" w:hAnsi="Times New Roman" w:cs="Times New Roman"/>
          <w:color w:val="333333"/>
          <w:position w:val="-12"/>
          <w:sz w:val="24"/>
          <w:szCs w:val="24"/>
          <w:lang w:val="es-ES" w:eastAsia="es-ES"/>
        </w:rPr>
        <w:object w:dxaOrig="1120" w:dyaOrig="380">
          <v:shape id="_x0000_i1034" type="#_x0000_t75" style="width:56.1pt;height:18.7pt" o:ole="">
            <v:imagedata r:id="rId29" o:title=""/>
          </v:shape>
          <o:OLEObject Type="Embed" ProgID="Equation.DSMT4" ShapeID="_x0000_i1034" DrawAspect="Content" ObjectID="_1662548690" r:id="rId30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 es un intervalo  tan pequeño que su valor tiende a cero,  entonces el desplazamiento también tiende a cero, por lo que el cociente </w:t>
      </w:r>
      <w:r w:rsidRPr="00A23C22">
        <w:rPr>
          <w:rFonts w:ascii="Times New Roman" w:eastAsia="Times New Roman" w:hAnsi="Times New Roman" w:cs="Times New Roman"/>
          <w:color w:val="333333"/>
          <w:position w:val="-12"/>
          <w:sz w:val="24"/>
          <w:szCs w:val="24"/>
          <w:lang w:val="es-ES" w:eastAsia="es-ES"/>
        </w:rPr>
        <w:object w:dxaOrig="800" w:dyaOrig="440">
          <v:shape id="_x0000_i1035" type="#_x0000_t75" style="width:38.75pt;height:20.75pt" o:ole="">
            <v:imagedata r:id="rId31" o:title=""/>
          </v:shape>
          <o:OLEObject Type="Embed" ProgID="Equation.DSMT4" ShapeID="_x0000_i1035" DrawAspect="Content" ObjectID="_1662548691" r:id="rId32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   mide la velocidad que posee el móvil en ese instante. A esta velocidad se le denomina  </w:t>
      </w:r>
      <w:r w:rsidRPr="00A23C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s-ES" w:eastAsia="es-ES"/>
        </w:rPr>
        <w:t xml:space="preserve">velocidad instantánea, </w:t>
      </w:r>
      <w:r w:rsidRPr="00A23C2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s-ES" w:eastAsia="es-ES"/>
        </w:rPr>
        <w:t>expresado de otra forma, seria:</w:t>
      </w:r>
      <w:r w:rsidRPr="00A23C22">
        <w:rPr>
          <w:rFonts w:ascii="Times New Roman" w:eastAsia="Times New Roman" w:hAnsi="Times New Roman" w:cs="Times New Roman"/>
          <w:noProof/>
          <w:color w:val="333333"/>
          <w:position w:val="-28"/>
          <w:sz w:val="24"/>
          <w:szCs w:val="24"/>
          <w:lang w:val="es-ES" w:eastAsia="es-ES"/>
        </w:rPr>
        <w:object w:dxaOrig="2460" w:dyaOrig="780">
          <v:shape id="_x0000_i1036" type="#_x0000_t75" style="width:123.25pt;height:38.75pt" o:ole="">
            <v:imagedata r:id="rId33" o:title=""/>
          </v:shape>
          <o:OLEObject Type="Embed" ProgID="Equation.DSMT4" ShapeID="_x0000_i1036" DrawAspect="Content" ObjectID="_1662548692" r:id="rId34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 (La velocidad instantánea es el límite del  cociente entre</w:t>
      </w:r>
      <w:r w:rsidRPr="00A23C22">
        <w:rPr>
          <w:rFonts w:ascii="Times New Roman" w:eastAsia="Times New Roman" w:hAnsi="Times New Roman" w:cs="Times New Roman"/>
          <w:color w:val="333333"/>
          <w:position w:val="-12"/>
          <w:sz w:val="24"/>
          <w:szCs w:val="24"/>
          <w:lang w:val="es-ES" w:eastAsia="es-ES"/>
        </w:rPr>
        <w:object w:dxaOrig="800" w:dyaOrig="440">
          <v:shape id="_x0000_i1037" type="#_x0000_t75" style="width:38.75pt;height:20.75pt" o:ole="">
            <v:imagedata r:id="rId31" o:title=""/>
          </v:shape>
          <o:OLEObject Type="Embed" ProgID="Equation.DSMT4" ShapeID="_x0000_i1037" DrawAspect="Content" ObjectID="_1662548693" r:id="rId35"/>
        </w:objec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 xml:space="preserve"> , cuando </w:t>
      </w:r>
      <w:r w:rsidRPr="00A23C22">
        <w:rPr>
          <w:rFonts w:ascii="Times New Roman" w:eastAsia="Times New Roman" w:hAnsi="Times New Roman" w:cs="Times New Roman"/>
          <w:color w:val="333333"/>
          <w:position w:val="-6"/>
          <w:sz w:val="24"/>
          <w:szCs w:val="24"/>
          <w:lang w:val="es-ES" w:eastAsia="es-ES"/>
        </w:rPr>
        <w:object w:dxaOrig="340" w:dyaOrig="300">
          <v:shape id="_x0000_i1038" type="#_x0000_t75" style="width:17.3pt;height:15.25pt" o:ole="">
            <v:imagedata r:id="rId36" o:title=""/>
          </v:shape>
          <o:OLEObject Type="Embed" ProgID="Equation.DSMT4" ShapeID="_x0000_i1038" DrawAspect="Content" ObjectID="_1662548694" r:id="rId37"/>
        </w:object>
      </w:r>
      <w:r w:rsidRPr="00A23C2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es-ES" w:eastAsia="es-ES"/>
        </w:rPr>
        <w:t xml:space="preserve"> </w:t>
      </w: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tiende a cero).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es-ES"/>
        </w:rPr>
        <w:t>La velocidad es una magnitud vectorial, por lo que posee las características  típicas de un vector, posee un módulo, una dirección y un sentido. Cuando el trayecto de un móvil es rectilíneo, el módulo de la velocidad  es igual al de la rapidez, pues coincide el desplazamiento con la trayectoria, y se dice que se está frente a un MOVIMIENTO UNIFORME RECTILINEO, cuya sigla es MUR.</w:t>
      </w:r>
    </w:p>
    <w:p w:rsidR="00A23C22" w:rsidRDefault="00A23C22" w:rsidP="00A23C22">
      <w:pPr>
        <w:rPr>
          <w:lang w:val="es-ES"/>
        </w:rPr>
      </w:pPr>
    </w:p>
    <w:p w:rsidR="00A23C22" w:rsidRPr="00A23C22" w:rsidRDefault="00A23C22" w:rsidP="00A2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</w:pPr>
      <w:r w:rsidRPr="00A23C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s-ES" w:eastAsia="es-ES"/>
        </w:rPr>
        <w:t>GUIA DE EJERCICIOS N° 1 SOBRE VELOCIDAD Y RAPIDEZ</w:t>
      </w: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L" w:eastAsia="es-CL"/>
        </w:rPr>
      </w:pPr>
    </w:p>
    <w:p w:rsidR="00A23C22" w:rsidRPr="00A23C22" w:rsidRDefault="00A23C22" w:rsidP="00A23C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b/>
          <w:i/>
          <w:sz w:val="24"/>
          <w:szCs w:val="24"/>
          <w:lang w:val="es-CL" w:eastAsia="es-CL"/>
        </w:rPr>
        <w:t>Considere todos los movimientos como M.U.R.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¿Cuál es la velocidad de un móvil que recorre 270 Km. en 3,6 Horas?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Si un móvil va a 70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y continua con esa velocidad durante 30 minutos ¿Qué distancia recorre?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móvil lleva una velocidad de 120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y recorre 18.000 m. ¿Cuántos minutos demora?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Calcule la distancia que recorre un móvil en 42 minutos a una velocidad de 80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hora.</w:t>
      </w:r>
    </w:p>
    <w:p w:rsidR="00A23C22" w:rsidRPr="00A23C22" w:rsidRDefault="00A23C22" w:rsidP="00A23C2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móvil va a 40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hora durante 30 minutos, y luego aumenta su velocidad a 70 Km./hora durante otros 30 minutos a)¿Cuál es la distancia total recorrida?  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b)¿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Cuál es la velocidad media del móvil?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barco navega a 35 nudos durante 3 horas, calcular la distancia recorrida en kilómetros.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nadador recorrió 100 metros en 58,5 segundos, calcular su velocidad en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Calcular cuánto ha recorrido un atleta cuya velocidad es de 18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a los 3 minutos de la partida.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corredor recorre 2000 metros en 480 segundos, calcular su velocidad en 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y m/min.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La velocidad de un avión  es de 970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hora; la de otro de 300 m/s., ¿Cuál es más veloz?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¿Cuánto tardará un automóvil, en recorrer una distancia de 300 Km., si su velocidad es de 30 m/s.?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Expresar una velocidad de 72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 en M/s., Km./Min., cm./s., y nudos.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En un momento determinado dos coches se encuentran en la misma posición pero moviéndose en  sentidos contrarios en una recta de una autopista. Sus velocidades son 72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h y 90 Km./h y se mantienen constantes.  a) ¿Qué distancia recorre cada uno de ellos en 2 minutos?</w:t>
      </w: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  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b)</w:t>
      </w:r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>¿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ES_tradnl" w:eastAsia="es-CL"/>
        </w:rPr>
        <w:t xml:space="preserve">Qué distancia les separa en ese momento? 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barco recorrió  200 Kilómetros en 20 Horas. ¿Cuál fue su velocidad en nudos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?¡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Y cuanto es en m/s.?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tren recorre 200 Km. En 3 horas 25 minutos y 15 segundos, ¿Cuál es su velocidad?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 xml:space="preserve">Si la velocidad de propagación del sonido en el aire es de  340 m./s 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.¿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cuánto es en Km./hora?.</w:t>
      </w:r>
    </w:p>
    <w:p w:rsidR="00A23C22" w:rsidRPr="00A23C22" w:rsidRDefault="00A23C22" w:rsidP="00A23C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Un automóvil va por una carretera y no lleva cuenta kilómetros, pero el conductor mantiene durante 30 minutos una velocidad de 90 Km</w:t>
      </w:r>
      <w:proofErr w:type="gramStart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./</w:t>
      </w:r>
      <w:proofErr w:type="gramEnd"/>
      <w:r w:rsidRPr="00A23C22"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  <w:t>hora, fijándose en el velocímetro, ¿Qué distancia a recorrido durante ese tiempo?</w:t>
      </w:r>
    </w:p>
    <w:p w:rsidR="00A23C22" w:rsidRPr="00A23C22" w:rsidRDefault="00A23C22" w:rsidP="00A23C22">
      <w:pPr>
        <w:rPr>
          <w:lang w:val="es-CL"/>
        </w:rPr>
      </w:pPr>
    </w:p>
    <w:sectPr w:rsidR="00A23C22" w:rsidRPr="00A23C22" w:rsidSect="00A23C2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09A7"/>
    <w:multiLevelType w:val="hybridMultilevel"/>
    <w:tmpl w:val="E5F20BD8"/>
    <w:lvl w:ilvl="0" w:tplc="36A0FD1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903A3A"/>
    <w:multiLevelType w:val="hybridMultilevel"/>
    <w:tmpl w:val="040EE792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3C5D6B"/>
    <w:multiLevelType w:val="multilevel"/>
    <w:tmpl w:val="49F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22"/>
    <w:rsid w:val="005A141C"/>
    <w:rsid w:val="00A23C22"/>
    <w:rsid w:val="00CF4540"/>
    <w:rsid w:val="00D92292"/>
    <w:rsid w:val="00E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image" Target="media/image10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2020-09-25T17:18:00Z</dcterms:created>
  <dcterms:modified xsi:type="dcterms:W3CDTF">2020-09-25T17:18:00Z</dcterms:modified>
</cp:coreProperties>
</file>