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9C" w:rsidRDefault="005D3D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0F1F1" wp14:editId="706E7F71">
                <wp:simplePos x="0" y="0"/>
                <wp:positionH relativeFrom="column">
                  <wp:posOffset>4118609</wp:posOffset>
                </wp:positionH>
                <wp:positionV relativeFrom="paragraph">
                  <wp:posOffset>-262890</wp:posOffset>
                </wp:positionV>
                <wp:extent cx="2238375" cy="17240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D9C" w:rsidRDefault="005D3D9C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975D30B" wp14:editId="62A256AA">
                                  <wp:extent cx="2042160" cy="1619250"/>
                                  <wp:effectExtent l="0" t="0" r="0" b="0"/>
                                  <wp:docPr id="2" name="Imagen 2" descr="La Evolución - BioEnciclo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 Evolución - BioEnciclo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6605" cy="1622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4.3pt;margin-top:-20.7pt;width:176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">
                <v:textbox>
                  <w:txbxContent>
                    <w:p w:rsidR="005D3D9C" w:rsidRDefault="005D3D9C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975D30B" wp14:editId="62A256AA">
                            <wp:extent cx="2042160" cy="1619250"/>
                            <wp:effectExtent l="0" t="0" r="0" b="0"/>
                            <wp:docPr id="2" name="Imagen 2" descr="La Evolución - BioEnciclo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 Evolución - BioEnciclo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6605" cy="1622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6638C">
        <w:rPr>
          <w:rFonts w:ascii="Arial" w:hAnsi="Arial" w:cs="Arial"/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C9020BE" wp14:editId="70450A16">
            <wp:simplePos x="0" y="0"/>
            <wp:positionH relativeFrom="column">
              <wp:posOffset>-67310</wp:posOffset>
            </wp:positionH>
            <wp:positionV relativeFrom="paragraph">
              <wp:posOffset>-266065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D9C" w:rsidRPr="008F5836" w:rsidRDefault="005D3D9C" w:rsidP="005D3D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>
        <w:tab/>
      </w: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Guía de aprendizaje </w:t>
      </w:r>
    </w:p>
    <w:p w:rsidR="005D3D9C" w:rsidRPr="008F5836" w:rsidRDefault="005D3D9C" w:rsidP="005D3D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>T</w:t>
      </w:r>
      <w:r>
        <w:rPr>
          <w:rFonts w:ascii="Comic Sans MS" w:eastAsia="Times New Roman" w:hAnsi="Comic Sans MS" w:cs="Arial"/>
          <w:szCs w:val="28"/>
          <w:u w:val="single"/>
          <w:lang w:val="es-ES" w:eastAsia="es-ES"/>
        </w:rPr>
        <w:t>aller estudio Biología</w:t>
      </w: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 </w:t>
      </w:r>
    </w:p>
    <w:p w:rsidR="005D3D9C" w:rsidRPr="008F5836" w:rsidRDefault="005D3D9C" w:rsidP="005D3D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szCs w:val="28"/>
          <w:u w:val="single"/>
          <w:lang w:val="es-ES" w:eastAsia="es-ES"/>
        </w:rPr>
      </w:pPr>
      <w:r>
        <w:rPr>
          <w:rFonts w:ascii="Comic Sans MS" w:eastAsia="Times New Roman" w:hAnsi="Comic Sans MS" w:cs="Arial"/>
          <w:szCs w:val="28"/>
          <w:u w:val="single"/>
          <w:lang w:val="es-ES" w:eastAsia="es-ES"/>
        </w:rPr>
        <w:t>1º Medio</w:t>
      </w:r>
    </w:p>
    <w:p w:rsidR="005D3D9C" w:rsidRDefault="005D3D9C" w:rsidP="005D3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b/>
          <w:u w:val="single"/>
          <w:lang w:val="es-ES" w:eastAsia="es-ES"/>
        </w:rPr>
        <w:t>Profesore</w:t>
      </w:r>
      <w:r w:rsidRPr="008F5836">
        <w:rPr>
          <w:rFonts w:ascii="Times New Roman" w:eastAsia="Times New Roman" w:hAnsi="Times New Roman" w:cs="Times New Roman"/>
          <w:b/>
          <w:lang w:val="es-ES" w:eastAsia="es-ES"/>
        </w:rPr>
        <w:t>s:</w:t>
      </w:r>
      <w:r w:rsidRPr="008F5836">
        <w:rPr>
          <w:rFonts w:ascii="Times New Roman" w:eastAsia="Times New Roman" w:hAnsi="Times New Roman" w:cs="Times New Roman"/>
          <w:lang w:val="es-ES" w:eastAsia="es-ES"/>
        </w:rPr>
        <w:t xml:space="preserve"> S</w:t>
      </w:r>
      <w:r>
        <w:rPr>
          <w:rFonts w:ascii="Times New Roman" w:eastAsia="Times New Roman" w:hAnsi="Times New Roman" w:cs="Times New Roman"/>
          <w:lang w:val="es-ES" w:eastAsia="es-ES"/>
        </w:rPr>
        <w:t xml:space="preserve">ergio Urrejola </w:t>
      </w:r>
    </w:p>
    <w:p w:rsidR="005D3D9C" w:rsidRPr="008F5836" w:rsidRDefault="005D3D9C" w:rsidP="005D3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Asignatura: Biología</w:t>
      </w:r>
    </w:p>
    <w:p w:rsidR="005D3D9C" w:rsidRPr="008F5836" w:rsidRDefault="005D3D9C" w:rsidP="005D3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>
        <w:rPr>
          <w:rFonts w:ascii="Times New Roman" w:eastAsia="Times New Roman" w:hAnsi="Times New Roman" w:cs="Times New Roman"/>
          <w:lang w:val="es-ES" w:eastAsia="es-ES"/>
        </w:rPr>
        <w:t xml:space="preserve">: 1° Medio </w:t>
      </w:r>
    </w:p>
    <w:p w:rsidR="005D3D9C" w:rsidRPr="008F5836" w:rsidRDefault="005D3D9C" w:rsidP="005D3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u w:val="single"/>
          <w:lang w:val="es-ES" w:eastAsia="es-ES"/>
        </w:rPr>
        <w:t>Unidad</w:t>
      </w:r>
      <w:r>
        <w:rPr>
          <w:rFonts w:ascii="Times New Roman" w:eastAsia="Times New Roman" w:hAnsi="Times New Roman" w:cs="Times New Roman"/>
          <w:lang w:val="es-ES" w:eastAsia="es-ES"/>
        </w:rPr>
        <w:t>: Evolución y Biodiversidad</w:t>
      </w:r>
    </w:p>
    <w:p w:rsidR="005D3D9C" w:rsidRPr="008F5836" w:rsidRDefault="005D3D9C" w:rsidP="005D3D9C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8F5836">
        <w:rPr>
          <w:rFonts w:ascii="Times New Roman" w:hAnsi="Times New Roman" w:cs="Times New Roman"/>
          <w:u w:val="single"/>
          <w:lang w:val="es-ES"/>
        </w:rPr>
        <w:t>Objetivo</w:t>
      </w:r>
      <w:r w:rsidRPr="008F5836">
        <w:rPr>
          <w:rFonts w:ascii="Times New Roman" w:hAnsi="Times New Roman" w:cs="Times New Roman"/>
          <w:lang w:val="es-ES"/>
        </w:rPr>
        <w:t xml:space="preserve">: </w:t>
      </w:r>
    </w:p>
    <w:p w:rsidR="005D3D9C" w:rsidRPr="005D3D9C" w:rsidRDefault="005D3D9C" w:rsidP="005D3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5D3D9C">
        <w:rPr>
          <w:rFonts w:ascii="Arial" w:eastAsia="Times New Roman" w:hAnsi="Arial" w:cs="Arial"/>
          <w:sz w:val="20"/>
          <w:szCs w:val="20"/>
          <w:lang w:val="es-ES" w:eastAsia="es-ES"/>
        </w:rPr>
        <w:t>OA 2 Analizar e interpretar datos para proveer de evidencias que apoyen que la diversidad de organismos es el resultado de la evolución, considerando: Evidencias de la evolución (como el registro fósil, las estructuras anatómicas homólogas, la embriología y las secuencias de ADN).  Los postulados de la teoría de la selección natural.  Los aportes de científicos como Darwin y Wallace a las teorías evolutivas</w:t>
      </w:r>
    </w:p>
    <w:p w:rsidR="005D3D9C" w:rsidRDefault="005D3D9C" w:rsidP="005D3D9C">
      <w:pPr>
        <w:rPr>
          <w:lang w:val="es-ES"/>
        </w:rPr>
      </w:pPr>
    </w:p>
    <w:p w:rsidR="005D3D9C" w:rsidRDefault="005D3D9C" w:rsidP="005D3D9C">
      <w:pPr>
        <w:rPr>
          <w:lang w:val="es-ES"/>
        </w:rPr>
      </w:pPr>
      <w:r w:rsidRPr="009044A5">
        <w:rPr>
          <w:u w:val="single"/>
          <w:lang w:val="es-ES"/>
        </w:rPr>
        <w:t>Actividad N°1</w:t>
      </w:r>
      <w:r>
        <w:rPr>
          <w:u w:val="single"/>
          <w:lang w:val="es-ES"/>
        </w:rPr>
        <w:t>:</w:t>
      </w:r>
      <w:r>
        <w:rPr>
          <w:lang w:val="es-ES"/>
        </w:rPr>
        <w:t xml:space="preserve"> (Utilizar libro de 1° Medio Biología</w:t>
      </w:r>
      <w:r>
        <w:rPr>
          <w:lang w:val="es-ES"/>
        </w:rPr>
        <w:t xml:space="preserve"> si no lo tiene lo puede encontrar en la página de Mineduc)</w:t>
      </w:r>
    </w:p>
    <w:p w:rsidR="0006002E" w:rsidRDefault="005D3D9C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>
        <w:rPr>
          <w:lang w:val="es-ES"/>
        </w:rPr>
        <w:t>Explica la idea fundamental de cada postura no científica sobre el origen de la biodiversidad.</w:t>
      </w:r>
    </w:p>
    <w:p w:rsidR="005D3D9C" w:rsidRDefault="00791F3F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>
        <w:rPr>
          <w:lang w:val="es-ES"/>
        </w:rPr>
        <w:t>Nombra las evidencias que existen sobre la evolución de los seres vivos</w:t>
      </w:r>
    </w:p>
    <w:p w:rsidR="00791F3F" w:rsidRDefault="00791F3F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>
        <w:rPr>
          <w:lang w:val="es-ES"/>
        </w:rPr>
        <w:t>¿Qué es un fósil?</w:t>
      </w:r>
    </w:p>
    <w:p w:rsidR="00791F3F" w:rsidRDefault="00791F3F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>
        <w:rPr>
          <w:lang w:val="es-ES"/>
        </w:rPr>
        <w:t>Nombra y Explica los distintos tipos de fósiles según su formación</w:t>
      </w:r>
    </w:p>
    <w:p w:rsidR="00791F3F" w:rsidRDefault="00791F3F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>
        <w:rPr>
          <w:lang w:val="es-ES"/>
        </w:rPr>
        <w:t>¿Qué diferencias existen entre órganos homólogos y análogos?</w:t>
      </w:r>
    </w:p>
    <w:p w:rsidR="00791F3F" w:rsidRDefault="00791F3F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>
        <w:rPr>
          <w:lang w:val="es-ES"/>
        </w:rPr>
        <w:t>¿A qué se le denomina órganos vestigiales?</w:t>
      </w:r>
    </w:p>
    <w:p w:rsidR="00791F3F" w:rsidRDefault="00791F3F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>
        <w:rPr>
          <w:lang w:val="es-ES"/>
        </w:rPr>
        <w:t>¿A qué idea hace referencia  las evidencias biogeográficas?</w:t>
      </w:r>
    </w:p>
    <w:p w:rsidR="00791F3F" w:rsidRDefault="00B26B58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>
        <w:rPr>
          <w:lang w:val="es-ES"/>
        </w:rPr>
        <w:t>¿Cómo aporto a la evolución de la biodiversidad las evidencias embriológicas?</w:t>
      </w:r>
    </w:p>
    <w:p w:rsidR="00B26B58" w:rsidRDefault="00B26B58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>
        <w:rPr>
          <w:lang w:val="es-ES"/>
        </w:rPr>
        <w:t>¿Cuáles fueron los aciertos y errores de Ernst Haeckel?</w:t>
      </w:r>
    </w:p>
    <w:p w:rsidR="003F245B" w:rsidRDefault="00F76481" w:rsidP="005D3D9C">
      <w:pPr>
        <w:pStyle w:val="Prrafodelista"/>
        <w:numPr>
          <w:ilvl w:val="0"/>
          <w:numId w:val="1"/>
        </w:numPr>
        <w:tabs>
          <w:tab w:val="left" w:pos="3915"/>
        </w:tabs>
        <w:rPr>
          <w:lang w:val="es-ES"/>
        </w:rPr>
      </w:pPr>
      <w:r w:rsidRPr="009C5FBC">
        <w:rPr>
          <w:noProof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AACDC" wp14:editId="64C630D6">
                <wp:simplePos x="0" y="0"/>
                <wp:positionH relativeFrom="column">
                  <wp:posOffset>194310</wp:posOffset>
                </wp:positionH>
                <wp:positionV relativeFrom="paragraph">
                  <wp:posOffset>307975</wp:posOffset>
                </wp:positionV>
                <wp:extent cx="1571625" cy="135255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BC" w:rsidRDefault="009C5FBC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3383179" wp14:editId="0DCECABF">
                                  <wp:extent cx="1381125" cy="1228725"/>
                                  <wp:effectExtent l="0" t="0" r="9525" b="9525"/>
                                  <wp:docPr id="5" name="Imagen 5" descr="Pin en imagen ev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imagen ev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140" cy="1227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3pt;margin-top:24.25pt;width:123.7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">
                <v:textbox>
                  <w:txbxContent>
                    <w:p w:rsidR="009C5FBC" w:rsidRDefault="009C5FBC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3383179" wp14:editId="0DCECABF">
                            <wp:extent cx="1381125" cy="1228725"/>
                            <wp:effectExtent l="0" t="0" r="9525" b="9525"/>
                            <wp:docPr id="5" name="Imagen 5" descr="Pin en imagen ev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imagen ev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0140" cy="1227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245B">
        <w:rPr>
          <w:lang w:val="es-ES"/>
        </w:rPr>
        <w:t>¿Cuál es la importancia de los genes Hox u homeóticos en el proceso de biodiversidad?</w:t>
      </w:r>
    </w:p>
    <w:p w:rsidR="009C5FBC" w:rsidRPr="00F76481" w:rsidRDefault="009C5FBC" w:rsidP="00F76481">
      <w:pPr>
        <w:spacing w:after="0" w:line="240" w:lineRule="atLeast"/>
        <w:rPr>
          <w:sz w:val="28"/>
          <w:szCs w:val="28"/>
          <w:lang w:val="es-ES"/>
        </w:rPr>
      </w:pPr>
      <w:r>
        <w:rPr>
          <w:lang w:val="es-ES"/>
        </w:rPr>
        <w:t xml:space="preserve">                                                                    </w:t>
      </w:r>
      <w:r w:rsidRPr="00F76481">
        <w:rPr>
          <w:sz w:val="28"/>
          <w:szCs w:val="28"/>
          <w:highlight w:val="green"/>
          <w:lang w:val="es-ES"/>
        </w:rPr>
        <w:t>Para responder las preguntas puede ayudarse de los</w:t>
      </w:r>
      <w:r w:rsidRPr="00F76481">
        <w:rPr>
          <w:sz w:val="28"/>
          <w:szCs w:val="28"/>
          <w:lang w:val="es-ES"/>
        </w:rPr>
        <w:t xml:space="preserve"> </w:t>
      </w:r>
      <w:r w:rsidR="00F76481">
        <w:rPr>
          <w:sz w:val="28"/>
          <w:szCs w:val="28"/>
          <w:lang w:val="es-ES"/>
        </w:rPr>
        <w:t xml:space="preserve">              </w:t>
      </w:r>
      <w:r w:rsidRPr="00F76481">
        <w:rPr>
          <w:sz w:val="28"/>
          <w:szCs w:val="28"/>
          <w:lang w:val="es-ES"/>
        </w:rPr>
        <w:tab/>
      </w:r>
      <w:r w:rsidR="00F76481">
        <w:rPr>
          <w:sz w:val="28"/>
          <w:szCs w:val="28"/>
          <w:lang w:val="es-ES"/>
        </w:rPr>
        <w:t xml:space="preserve">                                            </w:t>
      </w:r>
      <w:r w:rsidR="00F76481" w:rsidRPr="00F76481">
        <w:rPr>
          <w:sz w:val="28"/>
          <w:szCs w:val="28"/>
          <w:highlight w:val="green"/>
          <w:lang w:val="es-ES"/>
        </w:rPr>
        <w:t>videos</w:t>
      </w:r>
      <w:r w:rsidR="00F76481" w:rsidRPr="00F76481">
        <w:rPr>
          <w:sz w:val="28"/>
          <w:szCs w:val="28"/>
          <w:highlight w:val="green"/>
          <w:lang w:val="es-ES"/>
        </w:rPr>
        <w:t xml:space="preserve">  p</w:t>
      </w:r>
      <w:r w:rsidRPr="00F76481">
        <w:rPr>
          <w:sz w:val="28"/>
          <w:szCs w:val="28"/>
          <w:highlight w:val="green"/>
          <w:lang w:val="es-ES"/>
        </w:rPr>
        <w:t xml:space="preserve">ropuestos y </w:t>
      </w:r>
      <w:r w:rsidR="00F76481" w:rsidRPr="00F76481">
        <w:rPr>
          <w:sz w:val="28"/>
          <w:szCs w:val="28"/>
          <w:highlight w:val="green"/>
          <w:lang w:val="es-ES"/>
        </w:rPr>
        <w:t>la guía N°3</w:t>
      </w:r>
    </w:p>
    <w:p w:rsidR="009C5FBC" w:rsidRDefault="009C5FBC" w:rsidP="003F245B">
      <w:pPr>
        <w:rPr>
          <w:u w:val="single"/>
          <w:lang w:val="es-ES"/>
        </w:rPr>
      </w:pPr>
    </w:p>
    <w:p w:rsidR="009C5FBC" w:rsidRDefault="009C5FBC" w:rsidP="003F245B">
      <w:pPr>
        <w:rPr>
          <w:u w:val="single"/>
          <w:lang w:val="es-ES"/>
        </w:rPr>
      </w:pPr>
      <w:bookmarkStart w:id="0" w:name="_GoBack"/>
      <w:bookmarkEnd w:id="0"/>
    </w:p>
    <w:p w:rsidR="009C5FBC" w:rsidRDefault="009C5FBC" w:rsidP="003F245B">
      <w:pPr>
        <w:rPr>
          <w:u w:val="single"/>
          <w:lang w:val="es-ES"/>
        </w:rPr>
      </w:pPr>
    </w:p>
    <w:p w:rsidR="00B26B58" w:rsidRDefault="003F245B" w:rsidP="003F245B">
      <w:pPr>
        <w:rPr>
          <w:lang w:val="es-ES"/>
        </w:rPr>
      </w:pPr>
      <w:r>
        <w:rPr>
          <w:u w:val="single"/>
          <w:lang w:val="es-ES"/>
        </w:rPr>
        <w:t>Actividad N°2</w:t>
      </w:r>
      <w:r>
        <w:rPr>
          <w:lang w:val="es-ES"/>
        </w:rPr>
        <w:t xml:space="preserve">: </w:t>
      </w:r>
      <w:r w:rsidR="00683462">
        <w:rPr>
          <w:lang w:val="es-ES"/>
        </w:rPr>
        <w:t>Desarrolle las siguientes actividades</w:t>
      </w:r>
      <w:r w:rsidR="009C5FBC">
        <w:rPr>
          <w:lang w:val="es-ES"/>
        </w:rPr>
        <w:t xml:space="preserve"> planteadas en</w:t>
      </w:r>
      <w:r w:rsidR="00683462">
        <w:rPr>
          <w:lang w:val="es-ES"/>
        </w:rPr>
        <w:t xml:space="preserve"> su libro de Biología.</w:t>
      </w:r>
    </w:p>
    <w:p w:rsidR="00683462" w:rsidRDefault="009C5FBC" w:rsidP="0068346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Pag 26</w:t>
      </w:r>
    </w:p>
    <w:p w:rsidR="009C5FBC" w:rsidRDefault="00F76481" w:rsidP="0068346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Pag 28</w:t>
      </w:r>
    </w:p>
    <w:p w:rsidR="00F76481" w:rsidRDefault="00F76481" w:rsidP="0068346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Pag 30</w:t>
      </w:r>
    </w:p>
    <w:p w:rsidR="0054763A" w:rsidRPr="0054763A" w:rsidRDefault="00F76481" w:rsidP="0054763A">
      <w:pPr>
        <w:rPr>
          <w:rFonts w:ascii="Times New Roman" w:eastAsia="Times New Roman" w:hAnsi="Times New Roman" w:cs="Times New Roman"/>
          <w:lang w:val="es-ES_tradnl" w:eastAsia="es-ES_tradnl"/>
        </w:rPr>
      </w:pPr>
      <w:r>
        <w:rPr>
          <w:u w:val="single"/>
          <w:lang w:val="es-ES"/>
        </w:rPr>
        <w:t>Actividad N°3</w:t>
      </w:r>
      <w:r>
        <w:rPr>
          <w:lang w:val="es-ES"/>
        </w:rPr>
        <w:t>:</w:t>
      </w:r>
      <w:r w:rsidR="0054763A">
        <w:rPr>
          <w:lang w:val="es-ES"/>
        </w:rPr>
        <w:t xml:space="preserve"> </w:t>
      </w:r>
      <w:r w:rsidR="0054763A" w:rsidRPr="0054763A">
        <w:rPr>
          <w:rFonts w:ascii="Times New Roman" w:eastAsia="Times New Roman" w:hAnsi="Times New Roman" w:cs="Times New Roman"/>
          <w:lang w:val="es-ES_tradnl" w:eastAsia="es-ES_tradnl"/>
        </w:rPr>
        <w:t xml:space="preserve">¿A qué hacen referencia las siguientes figuras? Explica </w:t>
      </w:r>
    </w:p>
    <w:p w:rsidR="0054763A" w:rsidRPr="0054763A" w:rsidRDefault="0054763A" w:rsidP="0054763A">
      <w:pPr>
        <w:spacing w:after="0" w:line="240" w:lineRule="auto"/>
        <w:rPr>
          <w:rFonts w:ascii="Times New Roman" w:eastAsia="Times New Roman" w:hAnsi="Times New Roman" w:cs="Times New Roman"/>
          <w:lang w:val="es-ES_tradnl" w:eastAsia="es-ES_tradnl"/>
        </w:rPr>
      </w:pPr>
      <w:r>
        <w:rPr>
          <w:rFonts w:ascii="Times New Roman" w:eastAsia="Times New Roman" w:hAnsi="Times New Roman" w:cs="Times New Roman"/>
          <w:lang w:val="es-ES_tradnl" w:eastAsia="es-ES_tradnl"/>
        </w:rPr>
        <w:t>1)</w:t>
      </w:r>
    </w:p>
    <w:p w:rsidR="0054763A" w:rsidRPr="0054763A" w:rsidRDefault="0054763A" w:rsidP="0054763A">
      <w:pPr>
        <w:spacing w:after="0" w:line="240" w:lineRule="auto"/>
        <w:rPr>
          <w:rFonts w:ascii="Times New Roman" w:eastAsia="Times New Roman" w:hAnsi="Times New Roman" w:cs="Times New Roman"/>
          <w:lang w:val="es-ES_tradnl" w:eastAsia="es-ES_tradnl"/>
        </w:rPr>
      </w:pPr>
      <w:r w:rsidRPr="0054763A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5408" behindDoc="0" locked="0" layoutInCell="1" allowOverlap="1" wp14:anchorId="37691AE3" wp14:editId="563950AE">
            <wp:simplePos x="0" y="0"/>
            <wp:positionH relativeFrom="column">
              <wp:align>left</wp:align>
            </wp:positionH>
            <wp:positionV relativeFrom="paragraph">
              <wp:posOffset>152400</wp:posOffset>
            </wp:positionV>
            <wp:extent cx="2314575" cy="2038350"/>
            <wp:effectExtent l="0" t="0" r="9525" b="0"/>
            <wp:wrapSquare wrapText="right"/>
            <wp:docPr id="6" name="Imagen 2" descr="http://www.carampangue.cl/Biocarampangue/3-Organos-homo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rampangue.cl/Biocarampangue/3-Organos-homologo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79" cy="204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es-ES_tradnl" w:eastAsia="es-ES_tradnl"/>
        </w:rPr>
        <w:t xml:space="preserve">            </w:t>
      </w:r>
      <w:r w:rsidRPr="0054763A">
        <w:rPr>
          <w:rFonts w:ascii="Times New Roman" w:eastAsia="Times New Roman" w:hAnsi="Times New Roman" w:cs="Times New Roman"/>
          <w:lang w:val="es-ES_tradnl" w:eastAsia="es-ES_tradnl"/>
        </w:rPr>
        <w:t xml:space="preserve">  2)</w:t>
      </w:r>
    </w:p>
    <w:p w:rsidR="0054763A" w:rsidRPr="0054763A" w:rsidRDefault="0054763A" w:rsidP="0054763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_tradnl" w:eastAsia="es-ES_tradnl"/>
        </w:rPr>
      </w:pPr>
      <w:r w:rsidRPr="0054763A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21059001" wp14:editId="6D72463C">
            <wp:extent cx="2447925" cy="1971675"/>
            <wp:effectExtent l="0" t="0" r="9525" b="9525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5" cy="197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3A" w:rsidRPr="0054763A" w:rsidRDefault="0054763A" w:rsidP="00547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54763A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br w:type="textWrapping" w:clear="all"/>
      </w:r>
    </w:p>
    <w:sectPr w:rsidR="0054763A" w:rsidRPr="0054763A" w:rsidSect="005D3D9C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77E"/>
    <w:multiLevelType w:val="hybridMultilevel"/>
    <w:tmpl w:val="44E42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2595F"/>
    <w:multiLevelType w:val="hybridMultilevel"/>
    <w:tmpl w:val="23A8316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9C"/>
    <w:rsid w:val="0006002E"/>
    <w:rsid w:val="003F245B"/>
    <w:rsid w:val="0054763A"/>
    <w:rsid w:val="005D3D9C"/>
    <w:rsid w:val="00683462"/>
    <w:rsid w:val="00791F3F"/>
    <w:rsid w:val="009C5FBC"/>
    <w:rsid w:val="00B26B58"/>
    <w:rsid w:val="00F7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3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http://www.carampangue.cl/Biocarampangue/3-Organos-homologo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2020-04-09T03:39:00Z</dcterms:created>
  <dcterms:modified xsi:type="dcterms:W3CDTF">2020-04-09T05:14:00Z</dcterms:modified>
</cp:coreProperties>
</file>